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BA4" w:rsidRPr="00EE3BA4" w:rsidRDefault="00EE3BA4" w:rsidP="00EE3BA4">
      <w:pPr>
        <w:shd w:val="clear" w:color="auto" w:fill="FFFFFF"/>
        <w:spacing w:after="0" w:line="240" w:lineRule="auto"/>
        <w:outlineLvl w:val="0"/>
        <w:rPr>
          <w:rFonts w:ascii="Trebuchet MS" w:eastAsia="Times New Roman" w:hAnsi="Trebuchet MS" w:cs="Times New Roman"/>
          <w:b/>
          <w:bCs/>
          <w:color w:val="1F0DBD"/>
          <w:spacing w:val="-30"/>
          <w:kern w:val="36"/>
          <w:sz w:val="62"/>
          <w:szCs w:val="62"/>
          <w:lang w:eastAsia="uk-UA"/>
        </w:rPr>
      </w:pPr>
      <w:r w:rsidRPr="00EE3BA4">
        <w:rPr>
          <w:rFonts w:ascii="Trebuchet MS" w:eastAsia="Times New Roman" w:hAnsi="Trebuchet MS" w:cs="Times New Roman"/>
          <w:b/>
          <w:bCs/>
          <w:color w:val="1F0DBD"/>
          <w:spacing w:val="-30"/>
          <w:kern w:val="36"/>
          <w:sz w:val="62"/>
          <w:szCs w:val="62"/>
          <w:lang w:eastAsia="uk-UA"/>
        </w:rPr>
        <w:t>Поради для батьків на кожен день</w:t>
      </w:r>
    </w:p>
    <w:p w:rsidR="00EE3BA4" w:rsidRPr="00EE3BA4" w:rsidRDefault="0025377F" w:rsidP="0025377F">
      <w:pPr>
        <w:shd w:val="clear" w:color="auto" w:fill="FFFFFF"/>
        <w:spacing w:after="0" w:line="254" w:lineRule="atLeast"/>
        <w:jc w:val="center"/>
        <w:rPr>
          <w:rFonts w:ascii="Arial" w:eastAsia="Times New Roman" w:hAnsi="Arial" w:cs="Arial"/>
          <w:color w:val="666666"/>
          <w:sz w:val="24"/>
          <w:szCs w:val="24"/>
          <w:lang w:eastAsia="uk-UA"/>
        </w:rPr>
      </w:pPr>
      <w:r>
        <w:rPr>
          <w:rFonts w:ascii="Bookman Old Style" w:eastAsia="Times New Roman" w:hAnsi="Bookman Old Style" w:cs="Arial"/>
          <w:b/>
          <w:bCs/>
          <w:i/>
          <w:iCs/>
          <w:color w:val="0000FF"/>
          <w:sz w:val="36"/>
          <w:szCs w:val="36"/>
          <w:lang w:eastAsia="uk-UA"/>
        </w:rPr>
        <w:t>Поради для батьків на кожен</w:t>
      </w:r>
    </w:p>
    <w:p w:rsidR="00EE3BA4" w:rsidRPr="00EE3BA4" w:rsidRDefault="00EE3BA4" w:rsidP="00EE3BA4">
      <w:pPr>
        <w:shd w:val="clear" w:color="auto" w:fill="FFFFFF"/>
        <w:spacing w:after="0" w:line="254" w:lineRule="atLeast"/>
        <w:rPr>
          <w:rFonts w:ascii="Arial" w:eastAsia="Times New Roman" w:hAnsi="Arial" w:cs="Arial"/>
          <w:color w:val="666666"/>
          <w:sz w:val="24"/>
          <w:szCs w:val="24"/>
          <w:lang w:eastAsia="uk-UA"/>
        </w:rPr>
      </w:pPr>
      <w:r w:rsidRPr="00EE3BA4">
        <w:rPr>
          <w:rFonts w:ascii="Times New Roman" w:eastAsia="Times New Roman" w:hAnsi="Times New Roman" w:cs="Times New Roman"/>
          <w:color w:val="666666"/>
          <w:sz w:val="28"/>
          <w:szCs w:val="28"/>
          <w:lang w:eastAsia="uk-UA"/>
        </w:rPr>
        <w:t>Діти вчаться з того, що бачать у своєму оточенні.</w:t>
      </w:r>
    </w:p>
    <w:p w:rsidR="00EE3BA4" w:rsidRPr="00EE3BA4" w:rsidRDefault="00EE3BA4" w:rsidP="00EE3BA4">
      <w:pPr>
        <w:shd w:val="clear" w:color="auto" w:fill="FFFFFF"/>
        <w:spacing w:after="0" w:line="254" w:lineRule="atLeast"/>
        <w:jc w:val="both"/>
        <w:rPr>
          <w:rFonts w:ascii="Arial" w:eastAsia="Times New Roman" w:hAnsi="Arial" w:cs="Arial"/>
          <w:color w:val="666666"/>
          <w:sz w:val="24"/>
          <w:szCs w:val="24"/>
          <w:lang w:eastAsia="uk-UA"/>
        </w:rPr>
      </w:pPr>
      <w:r w:rsidRPr="00EE3BA4">
        <w:rPr>
          <w:rFonts w:ascii="Times New Roman" w:eastAsia="Times New Roman" w:hAnsi="Times New Roman" w:cs="Times New Roman"/>
          <w:color w:val="666666"/>
          <w:sz w:val="28"/>
          <w:szCs w:val="28"/>
          <w:lang w:eastAsia="uk-UA"/>
        </w:rPr>
        <w:t>Якщо дитина оточена критицизмом - вона вчиться звинувачувати.</w:t>
      </w:r>
    </w:p>
    <w:p w:rsidR="00EE3BA4" w:rsidRPr="00EE3BA4" w:rsidRDefault="00EE3BA4" w:rsidP="00EE3BA4">
      <w:pPr>
        <w:shd w:val="clear" w:color="auto" w:fill="FFFFFF"/>
        <w:spacing w:after="0" w:line="254" w:lineRule="atLeast"/>
        <w:jc w:val="both"/>
        <w:rPr>
          <w:rFonts w:ascii="Arial" w:eastAsia="Times New Roman" w:hAnsi="Arial" w:cs="Arial"/>
          <w:color w:val="666666"/>
          <w:sz w:val="24"/>
          <w:szCs w:val="24"/>
          <w:lang w:eastAsia="uk-UA"/>
        </w:rPr>
      </w:pPr>
      <w:r w:rsidRPr="00EE3BA4">
        <w:rPr>
          <w:rFonts w:ascii="Times New Roman" w:eastAsia="Times New Roman" w:hAnsi="Times New Roman" w:cs="Times New Roman"/>
          <w:color w:val="666666"/>
          <w:sz w:val="28"/>
          <w:szCs w:val="28"/>
          <w:lang w:eastAsia="uk-UA"/>
        </w:rPr>
        <w:t>Якщо дитина бачить ворожість – вона вчиться битись.</w:t>
      </w:r>
    </w:p>
    <w:p w:rsidR="00EE3BA4" w:rsidRPr="00EE3BA4" w:rsidRDefault="00EE3BA4" w:rsidP="00EE3BA4">
      <w:pPr>
        <w:shd w:val="clear" w:color="auto" w:fill="FFFFFF"/>
        <w:spacing w:after="0" w:line="254" w:lineRule="atLeast"/>
        <w:jc w:val="both"/>
        <w:rPr>
          <w:rFonts w:ascii="Arial" w:eastAsia="Times New Roman" w:hAnsi="Arial" w:cs="Arial"/>
          <w:color w:val="666666"/>
          <w:sz w:val="24"/>
          <w:szCs w:val="24"/>
          <w:lang w:eastAsia="uk-UA"/>
        </w:rPr>
      </w:pPr>
      <w:r w:rsidRPr="00EE3BA4">
        <w:rPr>
          <w:rFonts w:ascii="Times New Roman" w:eastAsia="Times New Roman" w:hAnsi="Times New Roman" w:cs="Times New Roman"/>
          <w:color w:val="666666"/>
          <w:sz w:val="28"/>
          <w:szCs w:val="28"/>
          <w:lang w:eastAsia="uk-UA"/>
        </w:rPr>
        <w:t>Якщо з дитини глузують — вона буде нерішучою.</w:t>
      </w:r>
    </w:p>
    <w:p w:rsidR="00EE3BA4" w:rsidRPr="00EE3BA4" w:rsidRDefault="00EE3BA4" w:rsidP="00EE3BA4">
      <w:pPr>
        <w:shd w:val="clear" w:color="auto" w:fill="FFFFFF"/>
        <w:spacing w:after="0" w:line="254" w:lineRule="atLeast"/>
        <w:jc w:val="both"/>
        <w:rPr>
          <w:rFonts w:ascii="Arial" w:eastAsia="Times New Roman" w:hAnsi="Arial" w:cs="Arial"/>
          <w:color w:val="666666"/>
          <w:sz w:val="24"/>
          <w:szCs w:val="24"/>
          <w:lang w:eastAsia="uk-UA"/>
        </w:rPr>
      </w:pPr>
      <w:r w:rsidRPr="00EE3BA4">
        <w:rPr>
          <w:rFonts w:ascii="Times New Roman" w:eastAsia="Times New Roman" w:hAnsi="Times New Roman" w:cs="Times New Roman"/>
          <w:color w:val="666666"/>
          <w:sz w:val="28"/>
          <w:szCs w:val="28"/>
          <w:lang w:eastAsia="uk-UA"/>
        </w:rPr>
        <w:t>Якщо дитину постійно присоромлюють – вона вчиться відчувати себе винною.</w:t>
      </w:r>
    </w:p>
    <w:p w:rsidR="00EE3BA4" w:rsidRPr="00EE3BA4" w:rsidRDefault="00EE3BA4" w:rsidP="00EE3BA4">
      <w:pPr>
        <w:shd w:val="clear" w:color="auto" w:fill="FFFFFF"/>
        <w:spacing w:after="0" w:line="254" w:lineRule="atLeast"/>
        <w:jc w:val="both"/>
        <w:rPr>
          <w:rFonts w:ascii="Arial" w:eastAsia="Times New Roman" w:hAnsi="Arial" w:cs="Arial"/>
          <w:color w:val="666666"/>
          <w:sz w:val="24"/>
          <w:szCs w:val="24"/>
          <w:lang w:eastAsia="uk-UA"/>
        </w:rPr>
      </w:pPr>
      <w:r w:rsidRPr="00EE3BA4">
        <w:rPr>
          <w:rFonts w:ascii="Times New Roman" w:eastAsia="Times New Roman" w:hAnsi="Times New Roman" w:cs="Times New Roman"/>
          <w:color w:val="666666"/>
          <w:sz w:val="28"/>
          <w:szCs w:val="28"/>
          <w:lang w:eastAsia="uk-UA"/>
        </w:rPr>
        <w:t>Якщо дитина оточена терплячістю — вона вчиться бути терплячою.</w:t>
      </w:r>
    </w:p>
    <w:p w:rsidR="00EE3BA4" w:rsidRPr="00EE3BA4" w:rsidRDefault="00EE3BA4" w:rsidP="00EE3BA4">
      <w:pPr>
        <w:shd w:val="clear" w:color="auto" w:fill="FFFFFF"/>
        <w:spacing w:after="0" w:line="254" w:lineRule="atLeast"/>
        <w:jc w:val="both"/>
        <w:rPr>
          <w:rFonts w:ascii="Arial" w:eastAsia="Times New Roman" w:hAnsi="Arial" w:cs="Arial"/>
          <w:color w:val="666666"/>
          <w:sz w:val="24"/>
          <w:szCs w:val="24"/>
          <w:lang w:eastAsia="uk-UA"/>
        </w:rPr>
      </w:pPr>
      <w:r w:rsidRPr="00EE3BA4">
        <w:rPr>
          <w:rFonts w:ascii="Times New Roman" w:eastAsia="Times New Roman" w:hAnsi="Times New Roman" w:cs="Times New Roman"/>
          <w:color w:val="666666"/>
          <w:sz w:val="28"/>
          <w:szCs w:val="28"/>
          <w:lang w:eastAsia="uk-UA"/>
        </w:rPr>
        <w:t>Якщо дитину підтримують – вона вчиться впевненості.</w:t>
      </w:r>
    </w:p>
    <w:p w:rsidR="00EE3BA4" w:rsidRPr="00EE3BA4" w:rsidRDefault="00EE3BA4" w:rsidP="00EE3BA4">
      <w:pPr>
        <w:shd w:val="clear" w:color="auto" w:fill="FFFFFF"/>
        <w:spacing w:after="0" w:line="254" w:lineRule="atLeast"/>
        <w:jc w:val="both"/>
        <w:rPr>
          <w:rFonts w:ascii="Arial" w:eastAsia="Times New Roman" w:hAnsi="Arial" w:cs="Arial"/>
          <w:color w:val="666666"/>
          <w:sz w:val="24"/>
          <w:szCs w:val="24"/>
          <w:lang w:eastAsia="uk-UA"/>
        </w:rPr>
      </w:pPr>
      <w:r w:rsidRPr="00EE3BA4">
        <w:rPr>
          <w:rFonts w:ascii="Times New Roman" w:eastAsia="Times New Roman" w:hAnsi="Times New Roman" w:cs="Times New Roman"/>
          <w:color w:val="666666"/>
          <w:sz w:val="28"/>
          <w:szCs w:val="28"/>
          <w:lang w:eastAsia="uk-UA"/>
        </w:rPr>
        <w:t>Якщо дитину хвалять — вона вчиться цінувати інших.</w:t>
      </w:r>
    </w:p>
    <w:p w:rsidR="00EE3BA4" w:rsidRPr="00EE3BA4" w:rsidRDefault="00EE3BA4" w:rsidP="00EE3BA4">
      <w:pPr>
        <w:shd w:val="clear" w:color="auto" w:fill="FFFFFF"/>
        <w:spacing w:after="0" w:line="254" w:lineRule="atLeast"/>
        <w:jc w:val="both"/>
        <w:rPr>
          <w:rFonts w:ascii="Arial" w:eastAsia="Times New Roman" w:hAnsi="Arial" w:cs="Arial"/>
          <w:color w:val="666666"/>
          <w:sz w:val="24"/>
          <w:szCs w:val="24"/>
          <w:lang w:eastAsia="uk-UA"/>
        </w:rPr>
      </w:pPr>
      <w:r w:rsidRPr="00EE3BA4">
        <w:rPr>
          <w:rFonts w:ascii="Times New Roman" w:eastAsia="Times New Roman" w:hAnsi="Times New Roman" w:cs="Times New Roman"/>
          <w:color w:val="666666"/>
          <w:sz w:val="28"/>
          <w:szCs w:val="28"/>
          <w:lang w:eastAsia="uk-UA"/>
        </w:rPr>
        <w:t>Якщо з дитиною поводяться справедливо-вона вчиться справедливості.</w:t>
      </w:r>
    </w:p>
    <w:p w:rsidR="00EE3BA4" w:rsidRPr="00EE3BA4" w:rsidRDefault="00EE3BA4" w:rsidP="00EE3BA4">
      <w:pPr>
        <w:shd w:val="clear" w:color="auto" w:fill="FFFFFF"/>
        <w:spacing w:after="0" w:line="254" w:lineRule="atLeast"/>
        <w:jc w:val="both"/>
        <w:rPr>
          <w:rFonts w:ascii="Arial" w:eastAsia="Times New Roman" w:hAnsi="Arial" w:cs="Arial"/>
          <w:color w:val="666666"/>
          <w:sz w:val="24"/>
          <w:szCs w:val="24"/>
          <w:lang w:eastAsia="uk-UA"/>
        </w:rPr>
      </w:pPr>
      <w:r w:rsidRPr="00EE3BA4">
        <w:rPr>
          <w:rFonts w:ascii="Times New Roman" w:eastAsia="Times New Roman" w:hAnsi="Times New Roman" w:cs="Times New Roman"/>
          <w:color w:val="666666"/>
          <w:sz w:val="28"/>
          <w:szCs w:val="28"/>
          <w:lang w:eastAsia="uk-UA"/>
        </w:rPr>
        <w:t>Якщо дитина відчуває себе в безпеці – вона вчиться довіряти.</w:t>
      </w:r>
    </w:p>
    <w:p w:rsidR="00EE3BA4" w:rsidRPr="00EE3BA4" w:rsidRDefault="00EE3BA4" w:rsidP="00EE3BA4">
      <w:pPr>
        <w:shd w:val="clear" w:color="auto" w:fill="FFFFFF"/>
        <w:spacing w:after="0" w:line="254" w:lineRule="atLeast"/>
        <w:jc w:val="both"/>
        <w:rPr>
          <w:rFonts w:ascii="Arial" w:eastAsia="Times New Roman" w:hAnsi="Arial" w:cs="Arial"/>
          <w:color w:val="666666"/>
          <w:sz w:val="24"/>
          <w:szCs w:val="24"/>
          <w:lang w:eastAsia="uk-UA"/>
        </w:rPr>
      </w:pPr>
      <w:r w:rsidRPr="00EE3BA4">
        <w:rPr>
          <w:rFonts w:ascii="Times New Roman" w:eastAsia="Times New Roman" w:hAnsi="Times New Roman" w:cs="Times New Roman"/>
          <w:color w:val="666666"/>
          <w:sz w:val="28"/>
          <w:szCs w:val="28"/>
          <w:lang w:eastAsia="uk-UA"/>
        </w:rPr>
        <w:t>Якщо дитину схвалюють – вона вчиться поважати себе.</w:t>
      </w:r>
    </w:p>
    <w:p w:rsidR="00EE3BA4" w:rsidRPr="00EE3BA4" w:rsidRDefault="00EE3BA4" w:rsidP="00EE3BA4">
      <w:pPr>
        <w:shd w:val="clear" w:color="auto" w:fill="FFFFFF"/>
        <w:spacing w:after="0" w:line="254" w:lineRule="atLeast"/>
        <w:jc w:val="both"/>
        <w:rPr>
          <w:rFonts w:ascii="Arial" w:eastAsia="Times New Roman" w:hAnsi="Arial" w:cs="Arial"/>
          <w:color w:val="666666"/>
          <w:sz w:val="24"/>
          <w:szCs w:val="24"/>
          <w:lang w:eastAsia="uk-UA"/>
        </w:rPr>
      </w:pPr>
      <w:r w:rsidRPr="00EE3BA4">
        <w:rPr>
          <w:rFonts w:ascii="Times New Roman" w:eastAsia="Times New Roman" w:hAnsi="Times New Roman" w:cs="Times New Roman"/>
          <w:color w:val="666666"/>
          <w:sz w:val="28"/>
          <w:szCs w:val="28"/>
          <w:lang w:eastAsia="uk-UA"/>
        </w:rPr>
        <w:t>Якщо дитину приймають і поводяться з нею дружелюбно — вона вчиться знаходити любов у цьому світі.</w:t>
      </w:r>
      <w:r w:rsidRPr="00EE3BA4">
        <w:rPr>
          <w:rFonts w:ascii="Times New Roman" w:eastAsia="Times New Roman" w:hAnsi="Times New Roman" w:cs="Times New Roman"/>
          <w:color w:val="666666"/>
          <w:sz w:val="29"/>
          <w:szCs w:val="29"/>
          <w:lang w:val="en-US" w:eastAsia="uk-UA"/>
        </w:rPr>
        <w:t> </w:t>
      </w:r>
    </w:p>
    <w:p w:rsidR="00EE3BA4" w:rsidRPr="00EE3BA4" w:rsidRDefault="00EE3BA4" w:rsidP="00EE3BA4">
      <w:pPr>
        <w:shd w:val="clear" w:color="auto" w:fill="FFFFFF"/>
        <w:spacing w:after="0" w:line="254" w:lineRule="atLeast"/>
        <w:jc w:val="center"/>
        <w:rPr>
          <w:rFonts w:ascii="Arial" w:eastAsia="Times New Roman" w:hAnsi="Arial" w:cs="Arial"/>
          <w:color w:val="666666"/>
          <w:sz w:val="24"/>
          <w:szCs w:val="24"/>
          <w:lang w:eastAsia="uk-UA"/>
        </w:rPr>
      </w:pPr>
      <w:r w:rsidRPr="00EE3BA4">
        <w:rPr>
          <w:rFonts w:ascii="Bookman Old Style" w:eastAsia="Times New Roman" w:hAnsi="Bookman Old Style" w:cs="Arial"/>
          <w:b/>
          <w:bCs/>
          <w:i/>
          <w:iCs/>
          <w:color w:val="0000FF"/>
          <w:sz w:val="36"/>
          <w:szCs w:val="36"/>
          <w:lang w:eastAsia="uk-UA"/>
        </w:rPr>
        <w:t>Спілкування протягом дня</w:t>
      </w:r>
    </w:p>
    <w:p w:rsidR="00EE3BA4" w:rsidRPr="00EE3BA4" w:rsidRDefault="00EE3BA4" w:rsidP="00EE3BA4">
      <w:pPr>
        <w:shd w:val="clear" w:color="auto" w:fill="FFFFFF"/>
        <w:spacing w:after="0" w:line="254" w:lineRule="atLeast"/>
        <w:jc w:val="center"/>
        <w:rPr>
          <w:rFonts w:ascii="Arial" w:eastAsia="Times New Roman" w:hAnsi="Arial" w:cs="Arial"/>
          <w:color w:val="666666"/>
          <w:sz w:val="24"/>
          <w:szCs w:val="24"/>
          <w:lang w:eastAsia="uk-UA"/>
        </w:rPr>
      </w:pPr>
    </w:p>
    <w:p w:rsidR="00EE3BA4" w:rsidRPr="00EE3BA4" w:rsidRDefault="00EE3BA4" w:rsidP="00EE3BA4">
      <w:pPr>
        <w:shd w:val="clear" w:color="auto" w:fill="FFFFFF"/>
        <w:spacing w:after="0" w:line="254" w:lineRule="atLeast"/>
        <w:ind w:hanging="360"/>
        <w:jc w:val="both"/>
        <w:rPr>
          <w:rFonts w:ascii="Arial" w:eastAsia="Times New Roman" w:hAnsi="Arial" w:cs="Arial"/>
          <w:color w:val="666666"/>
          <w:sz w:val="24"/>
          <w:szCs w:val="24"/>
          <w:lang w:eastAsia="uk-UA"/>
        </w:rPr>
      </w:pPr>
      <w:r w:rsidRPr="00EE3BA4">
        <w:rPr>
          <w:rFonts w:ascii="Symbol" w:eastAsia="Times New Roman" w:hAnsi="Symbol" w:cs="Arial"/>
          <w:color w:val="666666"/>
          <w:sz w:val="20"/>
          <w:szCs w:val="20"/>
          <w:lang w:eastAsia="uk-UA"/>
        </w:rPr>
        <w:t></w:t>
      </w:r>
      <w:r w:rsidRPr="00EE3BA4">
        <w:rPr>
          <w:rFonts w:ascii="Times New Roman" w:eastAsia="Times New Roman" w:hAnsi="Times New Roman" w:cs="Times New Roman"/>
          <w:color w:val="666666"/>
          <w:sz w:val="14"/>
          <w:szCs w:val="14"/>
          <w:lang w:eastAsia="uk-UA"/>
        </w:rPr>
        <w:t>         </w:t>
      </w:r>
      <w:r w:rsidRPr="00EE3BA4">
        <w:rPr>
          <w:rFonts w:ascii="Times New Roman" w:eastAsia="Times New Roman" w:hAnsi="Times New Roman" w:cs="Times New Roman"/>
          <w:color w:val="666666"/>
          <w:sz w:val="28"/>
          <w:szCs w:val="28"/>
          <w:lang w:eastAsia="uk-UA"/>
        </w:rPr>
        <w:t>Вранці піднімайте дитину спокійно, з посмішкою та лагідним словом. Не згадуйте вчорашні прорахунки, особливо мізерні, не вживайте образливих слів.</w:t>
      </w:r>
    </w:p>
    <w:p w:rsidR="00EE3BA4" w:rsidRPr="00EE3BA4" w:rsidRDefault="00EE3BA4" w:rsidP="00EE3BA4">
      <w:pPr>
        <w:shd w:val="clear" w:color="auto" w:fill="FFFFFF"/>
        <w:spacing w:after="0" w:line="254" w:lineRule="atLeast"/>
        <w:ind w:hanging="360"/>
        <w:jc w:val="both"/>
        <w:rPr>
          <w:rFonts w:ascii="Arial" w:eastAsia="Times New Roman" w:hAnsi="Arial" w:cs="Arial"/>
          <w:color w:val="666666"/>
          <w:sz w:val="24"/>
          <w:szCs w:val="24"/>
          <w:lang w:eastAsia="uk-UA"/>
        </w:rPr>
      </w:pPr>
      <w:r w:rsidRPr="00EE3BA4">
        <w:rPr>
          <w:rFonts w:ascii="Symbol" w:eastAsia="Times New Roman" w:hAnsi="Symbol" w:cs="Arial"/>
          <w:color w:val="666666"/>
          <w:sz w:val="20"/>
          <w:szCs w:val="20"/>
          <w:lang w:eastAsia="uk-UA"/>
        </w:rPr>
        <w:t></w:t>
      </w:r>
      <w:r w:rsidRPr="00EE3BA4">
        <w:rPr>
          <w:rFonts w:ascii="Times New Roman" w:eastAsia="Times New Roman" w:hAnsi="Times New Roman" w:cs="Times New Roman"/>
          <w:color w:val="666666"/>
          <w:sz w:val="14"/>
          <w:szCs w:val="14"/>
          <w:lang w:eastAsia="uk-UA"/>
        </w:rPr>
        <w:t>         </w:t>
      </w:r>
      <w:r w:rsidRPr="00EE3BA4">
        <w:rPr>
          <w:rFonts w:ascii="Times New Roman" w:eastAsia="Times New Roman" w:hAnsi="Times New Roman" w:cs="Times New Roman"/>
          <w:color w:val="666666"/>
          <w:sz w:val="28"/>
          <w:szCs w:val="28"/>
          <w:lang w:eastAsia="uk-UA"/>
        </w:rPr>
        <w:t>Не підганяйте, розрахувати час — це ваш обов’язок, якщо ж ви цю причину не вирішили – гріха дитини у цьому немає.</w:t>
      </w:r>
    </w:p>
    <w:p w:rsidR="00EE3BA4" w:rsidRPr="00EE3BA4" w:rsidRDefault="00EE3BA4" w:rsidP="00EE3BA4">
      <w:pPr>
        <w:shd w:val="clear" w:color="auto" w:fill="FFFFFF"/>
        <w:spacing w:after="0" w:line="254" w:lineRule="atLeast"/>
        <w:ind w:hanging="360"/>
        <w:jc w:val="both"/>
        <w:rPr>
          <w:rFonts w:ascii="Arial" w:eastAsia="Times New Roman" w:hAnsi="Arial" w:cs="Arial"/>
          <w:color w:val="666666"/>
          <w:sz w:val="24"/>
          <w:szCs w:val="24"/>
          <w:lang w:eastAsia="uk-UA"/>
        </w:rPr>
      </w:pPr>
      <w:r w:rsidRPr="00EE3BA4">
        <w:rPr>
          <w:rFonts w:ascii="Symbol" w:eastAsia="Times New Roman" w:hAnsi="Symbol" w:cs="Arial"/>
          <w:color w:val="666666"/>
          <w:sz w:val="20"/>
          <w:szCs w:val="20"/>
          <w:lang w:eastAsia="uk-UA"/>
        </w:rPr>
        <w:t></w:t>
      </w:r>
      <w:r w:rsidRPr="00EE3BA4">
        <w:rPr>
          <w:rFonts w:ascii="Times New Roman" w:eastAsia="Times New Roman" w:hAnsi="Times New Roman" w:cs="Times New Roman"/>
          <w:color w:val="666666"/>
          <w:sz w:val="14"/>
          <w:szCs w:val="14"/>
          <w:lang w:eastAsia="uk-UA"/>
        </w:rPr>
        <w:t>         </w:t>
      </w:r>
      <w:r w:rsidRPr="00EE3BA4">
        <w:rPr>
          <w:rFonts w:ascii="Times New Roman" w:eastAsia="Times New Roman" w:hAnsi="Times New Roman" w:cs="Times New Roman"/>
          <w:color w:val="666666"/>
          <w:sz w:val="28"/>
          <w:szCs w:val="28"/>
          <w:lang w:eastAsia="uk-UA"/>
        </w:rPr>
        <w:t>Відправляючи дитину до школи, побажайте їй успіхів, скажіть їй декілька лагідних слів, без подібних застережень: «Дивись, поводь себе гарно!», «Щоб не було зауважень!» тощо.</w:t>
      </w:r>
    </w:p>
    <w:p w:rsidR="00EE3BA4" w:rsidRPr="00EE3BA4" w:rsidRDefault="00EE3BA4" w:rsidP="00EE3BA4">
      <w:pPr>
        <w:shd w:val="clear" w:color="auto" w:fill="FFFFFF"/>
        <w:spacing w:after="0" w:line="254" w:lineRule="atLeast"/>
        <w:ind w:hanging="360"/>
        <w:jc w:val="both"/>
        <w:rPr>
          <w:rFonts w:ascii="Arial" w:eastAsia="Times New Roman" w:hAnsi="Arial" w:cs="Arial"/>
          <w:color w:val="666666"/>
          <w:sz w:val="24"/>
          <w:szCs w:val="24"/>
          <w:lang w:eastAsia="uk-UA"/>
        </w:rPr>
      </w:pPr>
      <w:r w:rsidRPr="00EE3BA4">
        <w:rPr>
          <w:rFonts w:ascii="Symbol" w:eastAsia="Times New Roman" w:hAnsi="Symbol" w:cs="Arial"/>
          <w:color w:val="666666"/>
          <w:sz w:val="20"/>
          <w:szCs w:val="20"/>
          <w:lang w:eastAsia="uk-UA"/>
        </w:rPr>
        <w:t></w:t>
      </w:r>
      <w:r w:rsidRPr="00EE3BA4">
        <w:rPr>
          <w:rFonts w:ascii="Times New Roman" w:eastAsia="Times New Roman" w:hAnsi="Times New Roman" w:cs="Times New Roman"/>
          <w:color w:val="666666"/>
          <w:sz w:val="14"/>
          <w:szCs w:val="14"/>
          <w:lang w:eastAsia="uk-UA"/>
        </w:rPr>
        <w:t>         </w:t>
      </w:r>
      <w:r w:rsidRPr="00EE3BA4">
        <w:rPr>
          <w:rFonts w:ascii="Times New Roman" w:eastAsia="Times New Roman" w:hAnsi="Times New Roman" w:cs="Times New Roman"/>
          <w:color w:val="666666"/>
          <w:sz w:val="28"/>
          <w:szCs w:val="28"/>
          <w:lang w:eastAsia="uk-UA"/>
        </w:rPr>
        <w:t>Забудьте фразу: «Чи був ти чемний?». Зустрічайте дитину спокійно, не сипте на неї тисячу запитань, дайте їй розслабитись (згадайте, як вам важко після важкого робочого дня). Коли дитина збуджена і хоче з вами чимось поділитись, не відмовляйте їй у цьому, вислухайте, на це ви не витратите багато часу.</w:t>
      </w:r>
    </w:p>
    <w:p w:rsidR="00EE3BA4" w:rsidRPr="00EE3BA4" w:rsidRDefault="00EE3BA4" w:rsidP="00EE3BA4">
      <w:pPr>
        <w:shd w:val="clear" w:color="auto" w:fill="FFFFFF"/>
        <w:spacing w:after="0" w:line="254" w:lineRule="atLeast"/>
        <w:ind w:hanging="360"/>
        <w:jc w:val="both"/>
        <w:rPr>
          <w:rFonts w:ascii="Arial" w:eastAsia="Times New Roman" w:hAnsi="Arial" w:cs="Arial"/>
          <w:color w:val="666666"/>
          <w:sz w:val="24"/>
          <w:szCs w:val="24"/>
          <w:lang w:eastAsia="uk-UA"/>
        </w:rPr>
      </w:pPr>
      <w:r w:rsidRPr="00EE3BA4">
        <w:rPr>
          <w:rFonts w:ascii="Symbol" w:eastAsia="Times New Roman" w:hAnsi="Symbol" w:cs="Arial"/>
          <w:color w:val="666666"/>
          <w:sz w:val="20"/>
          <w:szCs w:val="20"/>
          <w:lang w:eastAsia="uk-UA"/>
        </w:rPr>
        <w:t></w:t>
      </w:r>
      <w:r w:rsidRPr="00EE3BA4">
        <w:rPr>
          <w:rFonts w:ascii="Times New Roman" w:eastAsia="Times New Roman" w:hAnsi="Times New Roman" w:cs="Times New Roman"/>
          <w:color w:val="666666"/>
          <w:sz w:val="14"/>
          <w:szCs w:val="14"/>
          <w:lang w:eastAsia="uk-UA"/>
        </w:rPr>
        <w:t>         </w:t>
      </w:r>
      <w:r w:rsidRPr="00EE3BA4">
        <w:rPr>
          <w:rFonts w:ascii="Times New Roman" w:eastAsia="Times New Roman" w:hAnsi="Times New Roman" w:cs="Times New Roman"/>
          <w:color w:val="666666"/>
          <w:sz w:val="28"/>
          <w:szCs w:val="28"/>
          <w:lang w:eastAsia="uk-UA"/>
        </w:rPr>
        <w:t>Якщо дитина замкнулась, щось її турбує, не наполягайте на поясненні її стану, хай заспокоїться, тоді вона все сама розкаже.</w:t>
      </w:r>
    </w:p>
    <w:p w:rsidR="00EE3BA4" w:rsidRPr="00EE3BA4" w:rsidRDefault="00EE3BA4" w:rsidP="00EE3BA4">
      <w:pPr>
        <w:shd w:val="clear" w:color="auto" w:fill="FFFFFF"/>
        <w:spacing w:after="0" w:line="254" w:lineRule="atLeast"/>
        <w:ind w:hanging="360"/>
        <w:jc w:val="both"/>
        <w:rPr>
          <w:rFonts w:ascii="Arial" w:eastAsia="Times New Roman" w:hAnsi="Arial" w:cs="Arial"/>
          <w:color w:val="666666"/>
          <w:sz w:val="24"/>
          <w:szCs w:val="24"/>
          <w:lang w:eastAsia="uk-UA"/>
        </w:rPr>
      </w:pPr>
      <w:r w:rsidRPr="00EE3BA4">
        <w:rPr>
          <w:rFonts w:ascii="Symbol" w:eastAsia="Times New Roman" w:hAnsi="Symbol" w:cs="Arial"/>
          <w:color w:val="666666"/>
          <w:sz w:val="20"/>
          <w:szCs w:val="20"/>
          <w:lang w:eastAsia="uk-UA"/>
        </w:rPr>
        <w:t></w:t>
      </w:r>
      <w:r w:rsidRPr="00EE3BA4">
        <w:rPr>
          <w:rFonts w:ascii="Times New Roman" w:eastAsia="Times New Roman" w:hAnsi="Times New Roman" w:cs="Times New Roman"/>
          <w:color w:val="666666"/>
          <w:sz w:val="14"/>
          <w:szCs w:val="14"/>
          <w:lang w:eastAsia="uk-UA"/>
        </w:rPr>
        <w:t>         </w:t>
      </w:r>
      <w:r w:rsidRPr="00EE3BA4">
        <w:rPr>
          <w:rFonts w:ascii="Times New Roman" w:eastAsia="Times New Roman" w:hAnsi="Times New Roman" w:cs="Times New Roman"/>
          <w:color w:val="666666"/>
          <w:sz w:val="28"/>
          <w:szCs w:val="28"/>
          <w:lang w:eastAsia="uk-UA"/>
        </w:rPr>
        <w:t>Зауваження вихователя вислуховуйте не в присутності дитини. Вислухавши, не поспішайте влаштовувати сварку. Говоріть з дитиною спокійно.</w:t>
      </w:r>
    </w:p>
    <w:p w:rsidR="00EE3BA4" w:rsidRPr="00EE3BA4" w:rsidRDefault="00EE3BA4" w:rsidP="00EE3BA4">
      <w:pPr>
        <w:shd w:val="clear" w:color="auto" w:fill="FFFFFF"/>
        <w:spacing w:after="0" w:line="254" w:lineRule="atLeast"/>
        <w:ind w:hanging="360"/>
        <w:jc w:val="both"/>
        <w:rPr>
          <w:rFonts w:ascii="Arial" w:eastAsia="Times New Roman" w:hAnsi="Arial" w:cs="Arial"/>
          <w:color w:val="666666"/>
          <w:sz w:val="24"/>
          <w:szCs w:val="24"/>
          <w:lang w:eastAsia="uk-UA"/>
        </w:rPr>
      </w:pPr>
      <w:r w:rsidRPr="00EE3BA4">
        <w:rPr>
          <w:rFonts w:ascii="Symbol" w:eastAsia="Times New Roman" w:hAnsi="Symbol" w:cs="Arial"/>
          <w:color w:val="666666"/>
          <w:sz w:val="20"/>
          <w:szCs w:val="20"/>
          <w:lang w:eastAsia="uk-UA"/>
        </w:rPr>
        <w:t></w:t>
      </w:r>
      <w:r w:rsidRPr="00EE3BA4">
        <w:rPr>
          <w:rFonts w:ascii="Times New Roman" w:eastAsia="Times New Roman" w:hAnsi="Times New Roman" w:cs="Times New Roman"/>
          <w:color w:val="666666"/>
          <w:sz w:val="14"/>
          <w:szCs w:val="14"/>
          <w:lang w:eastAsia="uk-UA"/>
        </w:rPr>
        <w:t>         </w:t>
      </w:r>
      <w:r w:rsidRPr="00EE3BA4">
        <w:rPr>
          <w:rFonts w:ascii="Times New Roman" w:eastAsia="Times New Roman" w:hAnsi="Times New Roman" w:cs="Times New Roman"/>
          <w:color w:val="666666"/>
          <w:sz w:val="28"/>
          <w:szCs w:val="28"/>
          <w:lang w:eastAsia="uk-UA"/>
        </w:rPr>
        <w:t>При спілкуванні з дитиною не вживайте умовностей: «Якщо ти будеш добре поводитись, то…». Часом умови ставляться важкі, і тоді ви можете опинитися у непривабливому світлі.</w:t>
      </w:r>
    </w:p>
    <w:p w:rsidR="00EE3BA4" w:rsidRPr="00EE3BA4" w:rsidRDefault="00EE3BA4" w:rsidP="00EE3BA4">
      <w:pPr>
        <w:shd w:val="clear" w:color="auto" w:fill="FFFFFF"/>
        <w:spacing w:after="0" w:line="254" w:lineRule="atLeast"/>
        <w:ind w:hanging="360"/>
        <w:jc w:val="both"/>
        <w:rPr>
          <w:rFonts w:ascii="Arial" w:eastAsia="Times New Roman" w:hAnsi="Arial" w:cs="Arial"/>
          <w:color w:val="666666"/>
          <w:sz w:val="24"/>
          <w:szCs w:val="24"/>
          <w:lang w:eastAsia="uk-UA"/>
        </w:rPr>
      </w:pPr>
      <w:r w:rsidRPr="00EE3BA4">
        <w:rPr>
          <w:rFonts w:ascii="Symbol" w:eastAsia="Times New Roman" w:hAnsi="Symbol" w:cs="Arial"/>
          <w:color w:val="666666"/>
          <w:sz w:val="20"/>
          <w:szCs w:val="20"/>
          <w:lang w:eastAsia="uk-UA"/>
        </w:rPr>
        <w:t></w:t>
      </w:r>
      <w:r w:rsidRPr="00EE3BA4">
        <w:rPr>
          <w:rFonts w:ascii="Times New Roman" w:eastAsia="Times New Roman" w:hAnsi="Times New Roman" w:cs="Times New Roman"/>
          <w:color w:val="666666"/>
          <w:sz w:val="14"/>
          <w:szCs w:val="14"/>
          <w:lang w:eastAsia="uk-UA"/>
        </w:rPr>
        <w:t>         </w:t>
      </w:r>
      <w:r w:rsidRPr="00EE3BA4">
        <w:rPr>
          <w:rFonts w:ascii="Times New Roman" w:eastAsia="Times New Roman" w:hAnsi="Times New Roman" w:cs="Times New Roman"/>
          <w:color w:val="666666"/>
          <w:sz w:val="28"/>
          <w:szCs w:val="28"/>
          <w:lang w:eastAsia="uk-UA"/>
        </w:rPr>
        <w:t>Протягом дня знайдіть /постарайтесь знайти/ півгодини для спілкування з дитиною. В цей час найважливішими повинні бути справи дитини, її біль, її радощі.</w:t>
      </w:r>
    </w:p>
    <w:p w:rsidR="00EE3BA4" w:rsidRPr="00EE3BA4" w:rsidRDefault="00EE3BA4" w:rsidP="00EE3BA4">
      <w:pPr>
        <w:shd w:val="clear" w:color="auto" w:fill="FFFFFF"/>
        <w:spacing w:after="0" w:line="254" w:lineRule="atLeast"/>
        <w:ind w:hanging="360"/>
        <w:jc w:val="both"/>
        <w:rPr>
          <w:rFonts w:ascii="Arial" w:eastAsia="Times New Roman" w:hAnsi="Arial" w:cs="Arial"/>
          <w:color w:val="666666"/>
          <w:sz w:val="24"/>
          <w:szCs w:val="24"/>
          <w:lang w:eastAsia="uk-UA"/>
        </w:rPr>
      </w:pPr>
      <w:r w:rsidRPr="00EE3BA4">
        <w:rPr>
          <w:rFonts w:ascii="Symbol" w:eastAsia="Times New Roman" w:hAnsi="Symbol" w:cs="Arial"/>
          <w:color w:val="666666"/>
          <w:sz w:val="20"/>
          <w:szCs w:val="20"/>
          <w:lang w:eastAsia="uk-UA"/>
        </w:rPr>
        <w:t></w:t>
      </w:r>
      <w:r w:rsidRPr="00EE3BA4">
        <w:rPr>
          <w:rFonts w:ascii="Times New Roman" w:eastAsia="Times New Roman" w:hAnsi="Times New Roman" w:cs="Times New Roman"/>
          <w:color w:val="666666"/>
          <w:sz w:val="14"/>
          <w:szCs w:val="14"/>
          <w:lang w:eastAsia="uk-UA"/>
        </w:rPr>
        <w:t>         </w:t>
      </w:r>
      <w:r w:rsidRPr="00EE3BA4">
        <w:rPr>
          <w:rFonts w:ascii="Times New Roman" w:eastAsia="Times New Roman" w:hAnsi="Times New Roman" w:cs="Times New Roman"/>
          <w:color w:val="666666"/>
          <w:sz w:val="28"/>
          <w:szCs w:val="28"/>
          <w:lang w:eastAsia="uk-UA"/>
        </w:rPr>
        <w:t>У сім’ї має бути єдина тактика спілкування всіх дорослих із дитиною. Всі розходження щодо виховання дитини вирішуйте без неї. Коли щось не виходить, порадьтеся з вчителями, психологом. Не зайвим буде почитати літературу для батьків, там ви знайдете багато корисного.</w:t>
      </w:r>
    </w:p>
    <w:p w:rsidR="00EE3BA4" w:rsidRPr="00EE3BA4" w:rsidRDefault="00EE3BA4" w:rsidP="00EE3BA4">
      <w:pPr>
        <w:shd w:val="clear" w:color="auto" w:fill="FFFFFF"/>
        <w:spacing w:after="0" w:line="254" w:lineRule="atLeast"/>
        <w:ind w:hanging="360"/>
        <w:jc w:val="both"/>
        <w:rPr>
          <w:rFonts w:ascii="Arial" w:eastAsia="Times New Roman" w:hAnsi="Arial" w:cs="Arial"/>
          <w:color w:val="666666"/>
          <w:sz w:val="24"/>
          <w:szCs w:val="24"/>
          <w:lang w:eastAsia="uk-UA"/>
        </w:rPr>
      </w:pPr>
      <w:r w:rsidRPr="00EE3BA4">
        <w:rPr>
          <w:rFonts w:ascii="Symbol" w:eastAsia="Times New Roman" w:hAnsi="Symbol" w:cs="Arial"/>
          <w:color w:val="666666"/>
          <w:sz w:val="20"/>
          <w:szCs w:val="20"/>
          <w:lang w:eastAsia="uk-UA"/>
        </w:rPr>
        <w:t></w:t>
      </w:r>
      <w:r w:rsidRPr="00EE3BA4">
        <w:rPr>
          <w:rFonts w:ascii="Times New Roman" w:eastAsia="Times New Roman" w:hAnsi="Times New Roman" w:cs="Times New Roman"/>
          <w:color w:val="666666"/>
          <w:sz w:val="14"/>
          <w:szCs w:val="14"/>
          <w:lang w:eastAsia="uk-UA"/>
        </w:rPr>
        <w:t>         </w:t>
      </w:r>
      <w:r w:rsidRPr="00EE3BA4">
        <w:rPr>
          <w:rFonts w:ascii="Times New Roman" w:eastAsia="Times New Roman" w:hAnsi="Times New Roman" w:cs="Times New Roman"/>
          <w:color w:val="666666"/>
          <w:sz w:val="28"/>
          <w:szCs w:val="28"/>
          <w:lang w:eastAsia="uk-UA"/>
        </w:rPr>
        <w:t>Завжди будьте уважними до стану здоров’я дитини, коли щось її турбує: головний біль, поганий стан. Найчастіше — це об’єктивні показники втоми, перевантаження.</w:t>
      </w:r>
    </w:p>
    <w:p w:rsidR="00EE3BA4" w:rsidRPr="00EE3BA4" w:rsidRDefault="00EE3BA4" w:rsidP="00EE3BA4">
      <w:pPr>
        <w:shd w:val="clear" w:color="auto" w:fill="FFFFFF"/>
        <w:spacing w:after="0" w:line="254" w:lineRule="atLeast"/>
        <w:ind w:hanging="360"/>
        <w:jc w:val="both"/>
        <w:rPr>
          <w:rFonts w:ascii="Arial" w:eastAsia="Times New Roman" w:hAnsi="Arial" w:cs="Arial"/>
          <w:color w:val="666666"/>
          <w:sz w:val="24"/>
          <w:szCs w:val="24"/>
          <w:lang w:eastAsia="uk-UA"/>
        </w:rPr>
      </w:pPr>
      <w:r w:rsidRPr="00EE3BA4">
        <w:rPr>
          <w:rFonts w:ascii="Symbol" w:eastAsia="Times New Roman" w:hAnsi="Symbol" w:cs="Arial"/>
          <w:color w:val="666666"/>
          <w:sz w:val="20"/>
          <w:szCs w:val="20"/>
          <w:lang w:eastAsia="uk-UA"/>
        </w:rPr>
        <w:lastRenderedPageBreak/>
        <w:t></w:t>
      </w:r>
      <w:r w:rsidRPr="00EE3BA4">
        <w:rPr>
          <w:rFonts w:ascii="Times New Roman" w:eastAsia="Times New Roman" w:hAnsi="Times New Roman" w:cs="Times New Roman"/>
          <w:color w:val="666666"/>
          <w:sz w:val="14"/>
          <w:szCs w:val="14"/>
          <w:lang w:eastAsia="uk-UA"/>
        </w:rPr>
        <w:t>         </w:t>
      </w:r>
      <w:r w:rsidRPr="00EE3BA4">
        <w:rPr>
          <w:rFonts w:ascii="Times New Roman" w:eastAsia="Times New Roman" w:hAnsi="Times New Roman" w:cs="Times New Roman"/>
          <w:color w:val="666666"/>
          <w:sz w:val="28"/>
          <w:szCs w:val="28"/>
          <w:lang w:eastAsia="uk-UA"/>
        </w:rPr>
        <w:t>Знайте, що навіть діти 7-8 років люблять казки, особливо перед сном, або пісню, лагідні слова. Не лінуйтесь зробити це для них. Це їх заспокоїть, зніме денну напругу, допоможе спокійно заснути і відпочити. Не нагадуйте перед сном про неприємні речі, про роботу. Завтра новий трудовий день, і дитина повинна бути готова до нього. А допомогти в цьому їй повинні батьки своїм доброзичливим ставленням.</w:t>
      </w:r>
    </w:p>
    <w:p w:rsidR="00EE3BA4" w:rsidRPr="00EE3BA4" w:rsidRDefault="00EE3BA4" w:rsidP="00EE3BA4">
      <w:pPr>
        <w:shd w:val="clear" w:color="auto" w:fill="FFFFFF"/>
        <w:spacing w:after="0" w:line="254" w:lineRule="atLeast"/>
        <w:ind w:hanging="360"/>
        <w:jc w:val="both"/>
        <w:rPr>
          <w:rFonts w:ascii="Arial" w:eastAsia="Times New Roman" w:hAnsi="Arial" w:cs="Arial"/>
          <w:color w:val="666666"/>
          <w:sz w:val="24"/>
          <w:szCs w:val="24"/>
          <w:lang w:eastAsia="uk-UA"/>
        </w:rPr>
      </w:pPr>
      <w:r w:rsidRPr="00EE3BA4">
        <w:rPr>
          <w:rFonts w:ascii="Symbol" w:eastAsia="Times New Roman" w:hAnsi="Symbol" w:cs="Arial"/>
          <w:color w:val="666666"/>
          <w:sz w:val="20"/>
          <w:szCs w:val="20"/>
          <w:lang w:eastAsia="uk-UA"/>
        </w:rPr>
        <w:t></w:t>
      </w:r>
      <w:r w:rsidRPr="00EE3BA4">
        <w:rPr>
          <w:rFonts w:ascii="Times New Roman" w:eastAsia="Times New Roman" w:hAnsi="Times New Roman" w:cs="Times New Roman"/>
          <w:color w:val="666666"/>
          <w:sz w:val="14"/>
          <w:szCs w:val="14"/>
          <w:lang w:eastAsia="uk-UA"/>
        </w:rPr>
        <w:t>         </w:t>
      </w:r>
      <w:r w:rsidRPr="00EE3BA4">
        <w:rPr>
          <w:rFonts w:ascii="Times New Roman" w:eastAsia="Times New Roman" w:hAnsi="Times New Roman" w:cs="Times New Roman"/>
          <w:color w:val="666666"/>
          <w:sz w:val="28"/>
          <w:szCs w:val="28"/>
          <w:lang w:eastAsia="uk-UA"/>
        </w:rPr>
        <w:t xml:space="preserve">Чекати якогось дива від дитини, радісних поривань душі, доброти, треба терпляче, відшукуючи ці риси в дитині, постійно заохочуючи </w:t>
      </w:r>
      <w:proofErr w:type="spellStart"/>
      <w:r w:rsidRPr="00EE3BA4">
        <w:rPr>
          <w:rFonts w:ascii="Times New Roman" w:eastAsia="Times New Roman" w:hAnsi="Times New Roman" w:cs="Times New Roman"/>
          <w:color w:val="666666"/>
          <w:sz w:val="28"/>
          <w:szCs w:val="28"/>
          <w:lang w:eastAsia="uk-UA"/>
        </w:rPr>
        <w:t>її.Вранці</w:t>
      </w:r>
      <w:proofErr w:type="spellEnd"/>
      <w:r w:rsidRPr="00EE3BA4">
        <w:rPr>
          <w:rFonts w:ascii="Times New Roman" w:eastAsia="Times New Roman" w:hAnsi="Times New Roman" w:cs="Times New Roman"/>
          <w:color w:val="666666"/>
          <w:sz w:val="28"/>
          <w:szCs w:val="28"/>
          <w:lang w:eastAsia="uk-UA"/>
        </w:rPr>
        <w:t xml:space="preserve"> піднімайте дитину спокійно, з посмішкою та лагідним словом. Не згадуйте вчорашні прорахунки, особливо мізерні, не вживайте образливих слів.</w:t>
      </w:r>
    </w:p>
    <w:p w:rsidR="00EE3BA4" w:rsidRPr="00EE3BA4" w:rsidRDefault="00EE3BA4" w:rsidP="00EE3BA4">
      <w:pPr>
        <w:shd w:val="clear" w:color="auto" w:fill="FFFFFF"/>
        <w:spacing w:after="0" w:line="254" w:lineRule="atLeast"/>
        <w:ind w:hanging="360"/>
        <w:jc w:val="both"/>
        <w:rPr>
          <w:rFonts w:ascii="Arial" w:eastAsia="Times New Roman" w:hAnsi="Arial" w:cs="Arial"/>
          <w:color w:val="666666"/>
          <w:sz w:val="24"/>
          <w:szCs w:val="24"/>
          <w:lang w:eastAsia="uk-UA"/>
        </w:rPr>
      </w:pPr>
      <w:r w:rsidRPr="00EE3BA4">
        <w:rPr>
          <w:rFonts w:ascii="Symbol" w:eastAsia="Times New Roman" w:hAnsi="Symbol" w:cs="Arial"/>
          <w:color w:val="666666"/>
          <w:sz w:val="20"/>
          <w:szCs w:val="20"/>
          <w:lang w:eastAsia="uk-UA"/>
        </w:rPr>
        <w:t></w:t>
      </w:r>
      <w:r w:rsidRPr="00EE3BA4">
        <w:rPr>
          <w:rFonts w:ascii="Times New Roman" w:eastAsia="Times New Roman" w:hAnsi="Times New Roman" w:cs="Times New Roman"/>
          <w:color w:val="666666"/>
          <w:sz w:val="14"/>
          <w:szCs w:val="14"/>
          <w:lang w:eastAsia="uk-UA"/>
        </w:rPr>
        <w:t>         </w:t>
      </w:r>
      <w:r w:rsidRPr="00EE3BA4">
        <w:rPr>
          <w:rFonts w:ascii="Times New Roman" w:eastAsia="Times New Roman" w:hAnsi="Times New Roman" w:cs="Times New Roman"/>
          <w:color w:val="666666"/>
          <w:sz w:val="28"/>
          <w:szCs w:val="28"/>
          <w:lang w:eastAsia="uk-UA"/>
        </w:rPr>
        <w:t>Не підганяйте, розрахувати час — це ваш обов’язок, якщо ж ви цю причину не вирішили – гріха дитини у цьому немає.</w:t>
      </w:r>
    </w:p>
    <w:p w:rsidR="00EE3BA4" w:rsidRPr="00EE3BA4" w:rsidRDefault="00EE3BA4" w:rsidP="00EE3BA4">
      <w:pPr>
        <w:shd w:val="clear" w:color="auto" w:fill="FFFFFF"/>
        <w:spacing w:after="0" w:line="254" w:lineRule="atLeast"/>
        <w:jc w:val="center"/>
        <w:rPr>
          <w:rFonts w:ascii="Arial" w:eastAsia="Times New Roman" w:hAnsi="Arial" w:cs="Arial"/>
          <w:color w:val="666666"/>
          <w:sz w:val="24"/>
          <w:szCs w:val="24"/>
          <w:lang w:eastAsia="uk-UA"/>
        </w:rPr>
      </w:pPr>
      <w:r w:rsidRPr="00EE3BA4">
        <w:rPr>
          <w:rFonts w:ascii="Bookman Old Style" w:eastAsia="Times New Roman" w:hAnsi="Bookman Old Style" w:cs="Arial"/>
          <w:b/>
          <w:bCs/>
          <w:i/>
          <w:iCs/>
          <w:color w:val="FF0000"/>
          <w:sz w:val="36"/>
          <w:szCs w:val="36"/>
          <w:lang w:val="en-US" w:eastAsia="uk-UA"/>
        </w:rPr>
        <w:t> </w:t>
      </w:r>
    </w:p>
    <w:p w:rsidR="00EE3BA4" w:rsidRPr="00EE3BA4" w:rsidRDefault="00EE3BA4" w:rsidP="00EE3BA4">
      <w:pPr>
        <w:shd w:val="clear" w:color="auto" w:fill="FFFFFF"/>
        <w:spacing w:after="0" w:line="254" w:lineRule="atLeast"/>
        <w:jc w:val="center"/>
        <w:rPr>
          <w:rFonts w:ascii="Arial" w:eastAsia="Times New Roman" w:hAnsi="Arial" w:cs="Arial"/>
          <w:color w:val="666666"/>
          <w:sz w:val="24"/>
          <w:szCs w:val="24"/>
          <w:lang w:eastAsia="uk-UA"/>
        </w:rPr>
      </w:pPr>
      <w:r w:rsidRPr="00EE3BA4">
        <w:rPr>
          <w:rFonts w:ascii="Bookman Old Style" w:eastAsia="Times New Roman" w:hAnsi="Bookman Old Style" w:cs="Arial"/>
          <w:b/>
          <w:bCs/>
          <w:i/>
          <w:iCs/>
          <w:color w:val="0000FF"/>
          <w:sz w:val="36"/>
          <w:szCs w:val="36"/>
          <w:lang w:eastAsia="uk-UA"/>
        </w:rPr>
        <w:t>Правила покарання</w:t>
      </w:r>
    </w:p>
    <w:p w:rsidR="00EE3BA4" w:rsidRPr="00EE3BA4" w:rsidRDefault="00EE3BA4" w:rsidP="00EE3BA4">
      <w:pPr>
        <w:shd w:val="clear" w:color="auto" w:fill="FFFFFF"/>
        <w:spacing w:after="0" w:line="254" w:lineRule="atLeast"/>
        <w:jc w:val="center"/>
        <w:rPr>
          <w:rFonts w:ascii="Arial" w:eastAsia="Times New Roman" w:hAnsi="Arial" w:cs="Arial"/>
          <w:color w:val="666666"/>
          <w:sz w:val="24"/>
          <w:szCs w:val="24"/>
          <w:lang w:eastAsia="uk-UA"/>
        </w:rPr>
      </w:pPr>
    </w:p>
    <w:p w:rsidR="00EE3BA4" w:rsidRPr="00EE3BA4" w:rsidRDefault="00EE3BA4" w:rsidP="00EE3BA4">
      <w:pPr>
        <w:shd w:val="clear" w:color="auto" w:fill="FFFFFF"/>
        <w:spacing w:after="0" w:line="254" w:lineRule="atLeast"/>
        <w:jc w:val="both"/>
        <w:rPr>
          <w:rFonts w:ascii="Arial" w:eastAsia="Times New Roman" w:hAnsi="Arial" w:cs="Arial"/>
          <w:color w:val="666666"/>
          <w:sz w:val="24"/>
          <w:szCs w:val="24"/>
          <w:lang w:eastAsia="uk-UA"/>
        </w:rPr>
      </w:pPr>
      <w:r w:rsidRPr="00EE3BA4">
        <w:rPr>
          <w:rFonts w:ascii="Times New Roman" w:eastAsia="Times New Roman" w:hAnsi="Times New Roman" w:cs="Times New Roman"/>
          <w:color w:val="666666"/>
          <w:sz w:val="28"/>
          <w:szCs w:val="28"/>
          <w:lang w:eastAsia="uk-UA"/>
        </w:rPr>
        <w:t>Покарання не повинне шкодити здоров’ю — ані фізичному, ані психічному. Більше того, покарання має бути корисним.</w:t>
      </w:r>
    </w:p>
    <w:p w:rsidR="00EE3BA4" w:rsidRPr="00EE3BA4" w:rsidRDefault="00EE3BA4" w:rsidP="00EE3BA4">
      <w:pPr>
        <w:shd w:val="clear" w:color="auto" w:fill="FFFFFF"/>
        <w:spacing w:after="0" w:line="254" w:lineRule="atLeast"/>
        <w:jc w:val="both"/>
        <w:rPr>
          <w:rFonts w:ascii="Arial" w:eastAsia="Times New Roman" w:hAnsi="Arial" w:cs="Arial"/>
          <w:color w:val="666666"/>
          <w:sz w:val="24"/>
          <w:szCs w:val="24"/>
          <w:lang w:eastAsia="uk-UA"/>
        </w:rPr>
      </w:pPr>
      <w:r w:rsidRPr="00EE3BA4">
        <w:rPr>
          <w:rFonts w:ascii="Times New Roman" w:eastAsia="Times New Roman" w:hAnsi="Times New Roman" w:cs="Times New Roman"/>
          <w:color w:val="666666"/>
          <w:sz w:val="28"/>
          <w:szCs w:val="28"/>
          <w:lang w:eastAsia="uk-UA"/>
        </w:rPr>
        <w:t>Якщо є сумніви щодо покарання, не карайте. Навіть якщо ви зрозуміли, що занадто м’які, довірливі і нерішучі. Ніякої «профілактики», ніяких покарань «про всяк випадок»!</w:t>
      </w:r>
    </w:p>
    <w:p w:rsidR="00EE3BA4" w:rsidRPr="00EE3BA4" w:rsidRDefault="00EE3BA4" w:rsidP="00EE3BA4">
      <w:pPr>
        <w:shd w:val="clear" w:color="auto" w:fill="FFFFFF"/>
        <w:spacing w:after="0" w:line="254" w:lineRule="atLeast"/>
        <w:jc w:val="both"/>
        <w:rPr>
          <w:rFonts w:ascii="Arial" w:eastAsia="Times New Roman" w:hAnsi="Arial" w:cs="Arial"/>
          <w:color w:val="666666"/>
          <w:sz w:val="24"/>
          <w:szCs w:val="24"/>
          <w:lang w:eastAsia="uk-UA"/>
        </w:rPr>
      </w:pPr>
      <w:r w:rsidRPr="00EE3BA4">
        <w:rPr>
          <w:rFonts w:ascii="Times New Roman" w:eastAsia="Times New Roman" w:hAnsi="Times New Roman" w:cs="Times New Roman"/>
          <w:color w:val="666666"/>
          <w:sz w:val="28"/>
          <w:szCs w:val="28"/>
          <w:lang w:eastAsia="uk-UA"/>
        </w:rPr>
        <w:t>За один раз — одне покарання. Навіть якщо поганих вчинків скоєно декілька, покарання має бути тільки одне, за все відразу, а не по одному за кожний вчинок.</w:t>
      </w:r>
    </w:p>
    <w:p w:rsidR="00EE3BA4" w:rsidRPr="00EE3BA4" w:rsidRDefault="00EE3BA4" w:rsidP="00EE3BA4">
      <w:pPr>
        <w:shd w:val="clear" w:color="auto" w:fill="FFFFFF"/>
        <w:spacing w:after="0" w:line="254" w:lineRule="atLeast"/>
        <w:jc w:val="both"/>
        <w:rPr>
          <w:rFonts w:ascii="Arial" w:eastAsia="Times New Roman" w:hAnsi="Arial" w:cs="Arial"/>
          <w:color w:val="666666"/>
          <w:sz w:val="24"/>
          <w:szCs w:val="24"/>
          <w:lang w:eastAsia="uk-UA"/>
        </w:rPr>
      </w:pPr>
      <w:r w:rsidRPr="00EE3BA4">
        <w:rPr>
          <w:rFonts w:ascii="Times New Roman" w:eastAsia="Times New Roman" w:hAnsi="Times New Roman" w:cs="Times New Roman"/>
          <w:color w:val="666666"/>
          <w:sz w:val="28"/>
          <w:szCs w:val="28"/>
          <w:lang w:eastAsia="uk-UA"/>
        </w:rPr>
        <w:t>Термін давності. Краще не карати, ніж карати із запізненням.</w:t>
      </w:r>
    </w:p>
    <w:p w:rsidR="00EE3BA4" w:rsidRPr="00EE3BA4" w:rsidRDefault="00EE3BA4" w:rsidP="00EE3BA4">
      <w:pPr>
        <w:shd w:val="clear" w:color="auto" w:fill="FFFFFF"/>
        <w:spacing w:after="0" w:line="254" w:lineRule="atLeast"/>
        <w:jc w:val="both"/>
        <w:rPr>
          <w:rFonts w:ascii="Arial" w:eastAsia="Times New Roman" w:hAnsi="Arial" w:cs="Arial"/>
          <w:color w:val="666666"/>
          <w:sz w:val="24"/>
          <w:szCs w:val="24"/>
          <w:lang w:eastAsia="uk-UA"/>
        </w:rPr>
      </w:pPr>
      <w:r w:rsidRPr="00EE3BA4">
        <w:rPr>
          <w:rFonts w:ascii="Times New Roman" w:eastAsia="Times New Roman" w:hAnsi="Times New Roman" w:cs="Times New Roman"/>
          <w:color w:val="666666"/>
          <w:sz w:val="28"/>
          <w:szCs w:val="28"/>
          <w:lang w:eastAsia="uk-UA"/>
        </w:rPr>
        <w:t>Покарали – пробачили. Інцидент вичерпано. Сторінку перегорнуто. Про старі гріхи – ані слова. Не заважайте розпочати дитині життя спочатку.</w:t>
      </w:r>
    </w:p>
    <w:p w:rsidR="00EE3BA4" w:rsidRPr="00EE3BA4" w:rsidRDefault="00EE3BA4" w:rsidP="00EE3BA4">
      <w:pPr>
        <w:shd w:val="clear" w:color="auto" w:fill="FFFFFF"/>
        <w:spacing w:after="0" w:line="254" w:lineRule="atLeast"/>
        <w:jc w:val="both"/>
        <w:rPr>
          <w:rFonts w:ascii="Arial" w:eastAsia="Times New Roman" w:hAnsi="Arial" w:cs="Arial"/>
          <w:color w:val="666666"/>
          <w:sz w:val="24"/>
          <w:szCs w:val="24"/>
          <w:lang w:eastAsia="uk-UA"/>
        </w:rPr>
      </w:pPr>
      <w:r w:rsidRPr="00EE3BA4">
        <w:rPr>
          <w:rFonts w:ascii="Times New Roman" w:eastAsia="Times New Roman" w:hAnsi="Times New Roman" w:cs="Times New Roman"/>
          <w:color w:val="666666"/>
          <w:sz w:val="28"/>
          <w:szCs w:val="28"/>
          <w:lang w:eastAsia="uk-UA"/>
        </w:rPr>
        <w:t xml:space="preserve">Без приниження. Щоб там не сталося, якою б не була провина, покарання не повинно сприйматися дитиною як ваша перемога над її слабкістю, як приниження. Якщо дитина вважає, що ви несправедливі, дія покарання буде </w:t>
      </w:r>
      <w:proofErr w:type="spellStart"/>
      <w:r w:rsidRPr="00EE3BA4">
        <w:rPr>
          <w:rFonts w:ascii="Times New Roman" w:eastAsia="Times New Roman" w:hAnsi="Times New Roman" w:cs="Times New Roman"/>
          <w:color w:val="666666"/>
          <w:sz w:val="28"/>
          <w:szCs w:val="28"/>
          <w:lang w:eastAsia="uk-UA"/>
        </w:rPr>
        <w:t>зворотною.Покарання</w:t>
      </w:r>
      <w:proofErr w:type="spellEnd"/>
      <w:r w:rsidRPr="00EE3BA4">
        <w:rPr>
          <w:rFonts w:ascii="Times New Roman" w:eastAsia="Times New Roman" w:hAnsi="Times New Roman" w:cs="Times New Roman"/>
          <w:color w:val="666666"/>
          <w:sz w:val="28"/>
          <w:szCs w:val="28"/>
          <w:lang w:eastAsia="uk-UA"/>
        </w:rPr>
        <w:t xml:space="preserve"> не повинне шкодити здоров’ю — ані фізичному, ані психічному. Більше того, покарання має бути корисним.</w:t>
      </w:r>
    </w:p>
    <w:p w:rsidR="00EE3BA4" w:rsidRPr="00EE3BA4" w:rsidRDefault="00EE3BA4" w:rsidP="00EE3BA4">
      <w:pPr>
        <w:shd w:val="clear" w:color="auto" w:fill="FFFFFF"/>
        <w:spacing w:after="0" w:line="254" w:lineRule="atLeast"/>
        <w:jc w:val="both"/>
        <w:rPr>
          <w:rFonts w:ascii="Arial" w:eastAsia="Times New Roman" w:hAnsi="Arial" w:cs="Arial"/>
          <w:color w:val="666666"/>
          <w:sz w:val="24"/>
          <w:szCs w:val="24"/>
          <w:lang w:eastAsia="uk-UA"/>
        </w:rPr>
      </w:pPr>
      <w:r w:rsidRPr="00EE3BA4">
        <w:rPr>
          <w:rFonts w:ascii="Times New Roman" w:eastAsia="Times New Roman" w:hAnsi="Times New Roman" w:cs="Times New Roman"/>
          <w:color w:val="666666"/>
          <w:sz w:val="28"/>
          <w:szCs w:val="28"/>
          <w:lang w:eastAsia="uk-UA"/>
        </w:rPr>
        <w:t>Якщо є сумніви щодо покарання, не карайте. Навіть якщо ви зрозуміли, що занадто м’які, довірливі і нерішучі. Ніякої «профілактики», ніяких покарань «про всяк випадок»!</w:t>
      </w:r>
    </w:p>
    <w:p w:rsidR="00EE3BA4" w:rsidRPr="00EE3BA4" w:rsidRDefault="00EE3BA4" w:rsidP="00EE3BA4">
      <w:pPr>
        <w:shd w:val="clear" w:color="auto" w:fill="FFFFFF"/>
        <w:spacing w:after="0" w:line="254" w:lineRule="atLeast"/>
        <w:jc w:val="both"/>
        <w:rPr>
          <w:rFonts w:ascii="Arial" w:eastAsia="Times New Roman" w:hAnsi="Arial" w:cs="Arial"/>
          <w:color w:val="666666"/>
          <w:sz w:val="24"/>
          <w:szCs w:val="24"/>
          <w:lang w:eastAsia="uk-UA"/>
        </w:rPr>
      </w:pPr>
      <w:r w:rsidRPr="00EE3BA4">
        <w:rPr>
          <w:rFonts w:ascii="Times New Roman" w:eastAsia="Times New Roman" w:hAnsi="Times New Roman" w:cs="Times New Roman"/>
          <w:b/>
          <w:bCs/>
          <w:color w:val="188F3A"/>
          <w:sz w:val="58"/>
          <w:szCs w:val="58"/>
          <w:lang w:val="en-US" w:eastAsia="uk-UA"/>
        </w:rPr>
        <w:t> </w:t>
      </w:r>
    </w:p>
    <w:p w:rsidR="00EE3BA4" w:rsidRPr="00EE3BA4" w:rsidRDefault="00EE3BA4" w:rsidP="00EE3BA4">
      <w:pPr>
        <w:shd w:val="clear" w:color="auto" w:fill="FFFFFF"/>
        <w:spacing w:after="0" w:line="254" w:lineRule="atLeast"/>
        <w:jc w:val="center"/>
        <w:rPr>
          <w:rFonts w:ascii="Arial" w:eastAsia="Times New Roman" w:hAnsi="Arial" w:cs="Arial"/>
          <w:color w:val="666666"/>
          <w:sz w:val="24"/>
          <w:szCs w:val="24"/>
          <w:lang w:eastAsia="uk-UA"/>
        </w:rPr>
      </w:pPr>
      <w:r w:rsidRPr="00EE3BA4">
        <w:rPr>
          <w:rFonts w:ascii="Bookman Old Style" w:eastAsia="Times New Roman" w:hAnsi="Bookman Old Style" w:cs="Arial"/>
          <w:b/>
          <w:bCs/>
          <w:i/>
          <w:iCs/>
          <w:color w:val="0000FF"/>
          <w:sz w:val="36"/>
          <w:szCs w:val="36"/>
          <w:lang w:eastAsia="uk-UA"/>
        </w:rPr>
        <w:t>Сім основних правил батьківської поведінки в організації навчання</w:t>
      </w:r>
    </w:p>
    <w:p w:rsidR="00EE3BA4" w:rsidRPr="00EE3BA4" w:rsidRDefault="00EE3BA4" w:rsidP="00EE3BA4">
      <w:pPr>
        <w:shd w:val="clear" w:color="auto" w:fill="FFFFFF"/>
        <w:spacing w:after="0" w:line="254" w:lineRule="atLeast"/>
        <w:jc w:val="center"/>
        <w:rPr>
          <w:rFonts w:ascii="Arial" w:eastAsia="Times New Roman" w:hAnsi="Arial" w:cs="Arial"/>
          <w:color w:val="666666"/>
          <w:sz w:val="24"/>
          <w:szCs w:val="24"/>
          <w:lang w:eastAsia="uk-UA"/>
        </w:rPr>
      </w:pPr>
    </w:p>
    <w:p w:rsidR="00EE3BA4" w:rsidRPr="00EE3BA4" w:rsidRDefault="00EE3BA4" w:rsidP="00EE3BA4">
      <w:pPr>
        <w:shd w:val="clear" w:color="auto" w:fill="FFFFFF"/>
        <w:spacing w:after="0" w:line="254" w:lineRule="atLeast"/>
        <w:jc w:val="both"/>
        <w:rPr>
          <w:rFonts w:ascii="Arial" w:eastAsia="Times New Roman" w:hAnsi="Arial" w:cs="Arial"/>
          <w:color w:val="666666"/>
          <w:sz w:val="24"/>
          <w:szCs w:val="24"/>
          <w:lang w:eastAsia="uk-UA"/>
        </w:rPr>
      </w:pPr>
      <w:r w:rsidRPr="00EE3BA4">
        <w:rPr>
          <w:rFonts w:ascii="Times New Roman" w:eastAsia="Times New Roman" w:hAnsi="Times New Roman" w:cs="Times New Roman"/>
          <w:color w:val="666666"/>
          <w:sz w:val="28"/>
          <w:szCs w:val="28"/>
          <w:lang w:eastAsia="uk-UA"/>
        </w:rPr>
        <w:t>1.Сприяйте дитячій автономності (самостійності).</w:t>
      </w:r>
    </w:p>
    <w:p w:rsidR="00EE3BA4" w:rsidRPr="00EE3BA4" w:rsidRDefault="00EE3BA4" w:rsidP="00EE3BA4">
      <w:pPr>
        <w:shd w:val="clear" w:color="auto" w:fill="FFFFFF"/>
        <w:spacing w:after="0" w:line="254" w:lineRule="atLeast"/>
        <w:jc w:val="both"/>
        <w:rPr>
          <w:rFonts w:ascii="Arial" w:eastAsia="Times New Roman" w:hAnsi="Arial" w:cs="Arial"/>
          <w:color w:val="666666"/>
          <w:sz w:val="24"/>
          <w:szCs w:val="24"/>
          <w:lang w:eastAsia="uk-UA"/>
        </w:rPr>
      </w:pPr>
      <w:r w:rsidRPr="00EE3BA4">
        <w:rPr>
          <w:rFonts w:ascii="Times New Roman" w:eastAsia="Times New Roman" w:hAnsi="Times New Roman" w:cs="Times New Roman"/>
          <w:color w:val="666666"/>
          <w:sz w:val="28"/>
          <w:szCs w:val="28"/>
          <w:lang w:eastAsia="uk-UA"/>
        </w:rPr>
        <w:t xml:space="preserve">Чим більше ви вимагаєте її (самостійності) в усіх сферах повсякденного життя, тим більше зможе ваша дитина працювати з почуттям відповідальності в шкільній сфері. Автономне (самостійне) навчання є тією метою, в напрямку якої ви маєте працювати, тому що самостійність є найважливішим елементом </w:t>
      </w:r>
      <w:r w:rsidRPr="00EE3BA4">
        <w:rPr>
          <w:rFonts w:ascii="Times New Roman" w:eastAsia="Times New Roman" w:hAnsi="Times New Roman" w:cs="Times New Roman"/>
          <w:color w:val="666666"/>
          <w:sz w:val="28"/>
          <w:szCs w:val="28"/>
          <w:lang w:eastAsia="uk-UA"/>
        </w:rPr>
        <w:lastRenderedPageBreak/>
        <w:t>ефективного і тривалого процесу навчання. Хваліть свою дитину за самостійні дії, наприклад, за самостійне розпізнавання помилок.</w:t>
      </w:r>
    </w:p>
    <w:p w:rsidR="00EE3BA4" w:rsidRPr="00EE3BA4" w:rsidRDefault="00EE3BA4" w:rsidP="00EE3BA4">
      <w:pPr>
        <w:shd w:val="clear" w:color="auto" w:fill="FFFFFF"/>
        <w:spacing w:after="0" w:line="254" w:lineRule="atLeast"/>
        <w:jc w:val="both"/>
        <w:rPr>
          <w:rFonts w:ascii="Arial" w:eastAsia="Times New Roman" w:hAnsi="Arial" w:cs="Arial"/>
          <w:color w:val="666666"/>
          <w:sz w:val="24"/>
          <w:szCs w:val="24"/>
          <w:lang w:eastAsia="uk-UA"/>
        </w:rPr>
      </w:pPr>
      <w:r w:rsidRPr="00EE3BA4">
        <w:rPr>
          <w:rFonts w:ascii="Times New Roman" w:eastAsia="Times New Roman" w:hAnsi="Times New Roman" w:cs="Times New Roman"/>
          <w:color w:val="666666"/>
          <w:sz w:val="28"/>
          <w:szCs w:val="28"/>
          <w:lang w:eastAsia="uk-UA"/>
        </w:rPr>
        <w:t>2. Якщо ваша дитина потребує допомоги, спонукайте її до того, щоб вона сама знайшла шляхи розв’язання.</w:t>
      </w:r>
    </w:p>
    <w:p w:rsidR="00EE3BA4" w:rsidRPr="00EE3BA4" w:rsidRDefault="00EE3BA4" w:rsidP="00EE3BA4">
      <w:pPr>
        <w:shd w:val="clear" w:color="auto" w:fill="FFFFFF"/>
        <w:spacing w:after="0" w:line="254" w:lineRule="atLeast"/>
        <w:jc w:val="both"/>
        <w:rPr>
          <w:rFonts w:ascii="Arial" w:eastAsia="Times New Roman" w:hAnsi="Arial" w:cs="Arial"/>
          <w:color w:val="666666"/>
          <w:sz w:val="24"/>
          <w:szCs w:val="24"/>
          <w:lang w:eastAsia="uk-UA"/>
        </w:rPr>
      </w:pPr>
      <w:r w:rsidRPr="00EE3BA4">
        <w:rPr>
          <w:rFonts w:ascii="Times New Roman" w:eastAsia="Times New Roman" w:hAnsi="Times New Roman" w:cs="Times New Roman"/>
          <w:color w:val="666666"/>
          <w:sz w:val="28"/>
          <w:szCs w:val="28"/>
          <w:lang w:eastAsia="uk-UA"/>
        </w:rPr>
        <w:t>Допоможіть їй завдяки підказками, такими як, наприклад, вказівка на довідники, знаходження правил, відгадування ребусів та інше, що може привести до шляхів розв’язання. Але не подавайте саме розв’язання. Не спонукайте свою дитину тільки до одного шляху розв’язання.</w:t>
      </w:r>
    </w:p>
    <w:p w:rsidR="00EE3BA4" w:rsidRPr="00EE3BA4" w:rsidRDefault="00EE3BA4" w:rsidP="00EE3BA4">
      <w:pPr>
        <w:shd w:val="clear" w:color="auto" w:fill="FFFFFF"/>
        <w:spacing w:after="0" w:line="254" w:lineRule="atLeast"/>
        <w:jc w:val="both"/>
        <w:rPr>
          <w:rFonts w:ascii="Arial" w:eastAsia="Times New Roman" w:hAnsi="Arial" w:cs="Arial"/>
          <w:color w:val="666666"/>
          <w:sz w:val="24"/>
          <w:szCs w:val="24"/>
          <w:lang w:eastAsia="uk-UA"/>
        </w:rPr>
      </w:pPr>
      <w:r w:rsidRPr="00EE3BA4">
        <w:rPr>
          <w:rFonts w:ascii="Times New Roman" w:eastAsia="Times New Roman" w:hAnsi="Times New Roman" w:cs="Times New Roman"/>
          <w:color w:val="666666"/>
          <w:sz w:val="28"/>
          <w:szCs w:val="28"/>
          <w:lang w:eastAsia="uk-UA"/>
        </w:rPr>
        <w:t>3. Дайте своїй дитині можливість перенести знання зі школи на домашній рівень і таким чином практично їх засвоїти.</w:t>
      </w:r>
    </w:p>
    <w:p w:rsidR="00EE3BA4" w:rsidRPr="00EE3BA4" w:rsidRDefault="00EE3BA4" w:rsidP="00EE3BA4">
      <w:pPr>
        <w:shd w:val="clear" w:color="auto" w:fill="FFFFFF"/>
        <w:spacing w:after="0" w:line="254" w:lineRule="atLeast"/>
        <w:jc w:val="both"/>
        <w:rPr>
          <w:rFonts w:ascii="Arial" w:eastAsia="Times New Roman" w:hAnsi="Arial" w:cs="Arial"/>
          <w:color w:val="666666"/>
          <w:sz w:val="24"/>
          <w:szCs w:val="24"/>
          <w:lang w:eastAsia="uk-UA"/>
        </w:rPr>
      </w:pPr>
      <w:r w:rsidRPr="00EE3BA4">
        <w:rPr>
          <w:rFonts w:ascii="Times New Roman" w:eastAsia="Times New Roman" w:hAnsi="Times New Roman" w:cs="Times New Roman"/>
          <w:color w:val="666666"/>
          <w:sz w:val="28"/>
          <w:szCs w:val="28"/>
          <w:lang w:eastAsia="uk-UA"/>
        </w:rPr>
        <w:t>4. Визнайте здобутки дитини.</w:t>
      </w:r>
    </w:p>
    <w:p w:rsidR="00EE3BA4" w:rsidRPr="00EE3BA4" w:rsidRDefault="00EE3BA4" w:rsidP="00EE3BA4">
      <w:pPr>
        <w:shd w:val="clear" w:color="auto" w:fill="FFFFFF"/>
        <w:spacing w:after="0" w:line="254" w:lineRule="atLeast"/>
        <w:jc w:val="both"/>
        <w:rPr>
          <w:rFonts w:ascii="Arial" w:eastAsia="Times New Roman" w:hAnsi="Arial" w:cs="Arial"/>
          <w:color w:val="666666"/>
          <w:sz w:val="24"/>
          <w:szCs w:val="24"/>
          <w:lang w:eastAsia="uk-UA"/>
        </w:rPr>
      </w:pPr>
      <w:r w:rsidRPr="00EE3BA4">
        <w:rPr>
          <w:rFonts w:ascii="Times New Roman" w:eastAsia="Times New Roman" w:hAnsi="Times New Roman" w:cs="Times New Roman"/>
          <w:color w:val="666666"/>
          <w:sz w:val="28"/>
          <w:szCs w:val="28"/>
          <w:lang w:eastAsia="uk-UA"/>
        </w:rPr>
        <w:t xml:space="preserve">Надавайте перевагу похвалі (заохоченню), а не докорам. Похвалою та заохоченням ви досягнете чогось набагато легше та краще, ніж повчанням, нагадуваннями і іншими покараннями. При похвалі звертайте увагу на те, щоб не обмежувати її критикою (дев’ять, звичайно, чудово, але без двох дурних помилок це могла б бути справжня </w:t>
      </w:r>
      <w:proofErr w:type="spellStart"/>
      <w:r w:rsidRPr="00EE3BA4">
        <w:rPr>
          <w:rFonts w:ascii="Times New Roman" w:eastAsia="Times New Roman" w:hAnsi="Times New Roman" w:cs="Times New Roman"/>
          <w:color w:val="666666"/>
          <w:sz w:val="28"/>
          <w:szCs w:val="28"/>
          <w:lang w:eastAsia="uk-UA"/>
        </w:rPr>
        <w:t>дванадцятка</w:t>
      </w:r>
      <w:proofErr w:type="spellEnd"/>
      <w:r w:rsidRPr="00EE3BA4">
        <w:rPr>
          <w:rFonts w:ascii="Times New Roman" w:eastAsia="Times New Roman" w:hAnsi="Times New Roman" w:cs="Times New Roman"/>
          <w:color w:val="666666"/>
          <w:sz w:val="28"/>
          <w:szCs w:val="28"/>
          <w:lang w:eastAsia="uk-UA"/>
        </w:rPr>
        <w:t>). Будьте обережними в обходженні із заохоченнями (винагородами) як визнанням здобутку (ефективності).</w:t>
      </w:r>
    </w:p>
    <w:p w:rsidR="00EE3BA4" w:rsidRPr="00EE3BA4" w:rsidRDefault="00EE3BA4" w:rsidP="00EE3BA4">
      <w:pPr>
        <w:shd w:val="clear" w:color="auto" w:fill="FFFFFF"/>
        <w:spacing w:after="0" w:line="254" w:lineRule="atLeast"/>
        <w:jc w:val="both"/>
        <w:rPr>
          <w:rFonts w:ascii="Arial" w:eastAsia="Times New Roman" w:hAnsi="Arial" w:cs="Arial"/>
          <w:color w:val="666666"/>
          <w:sz w:val="24"/>
          <w:szCs w:val="24"/>
          <w:lang w:eastAsia="uk-UA"/>
        </w:rPr>
      </w:pPr>
      <w:r w:rsidRPr="00EE3BA4">
        <w:rPr>
          <w:rFonts w:ascii="Times New Roman" w:eastAsia="Times New Roman" w:hAnsi="Times New Roman" w:cs="Times New Roman"/>
          <w:color w:val="666666"/>
          <w:sz w:val="28"/>
          <w:szCs w:val="28"/>
          <w:lang w:eastAsia="uk-UA"/>
        </w:rPr>
        <w:t>5. Не ставте перед своєю дитиною надмірні вимоги. Не робіть їх суворішими, ніж вимоги вчителів.</w:t>
      </w:r>
    </w:p>
    <w:p w:rsidR="00EE3BA4" w:rsidRPr="00EE3BA4" w:rsidRDefault="00EE3BA4" w:rsidP="00EE3BA4">
      <w:pPr>
        <w:shd w:val="clear" w:color="auto" w:fill="FFFFFF"/>
        <w:spacing w:after="0" w:line="254" w:lineRule="atLeast"/>
        <w:jc w:val="both"/>
        <w:rPr>
          <w:rFonts w:ascii="Arial" w:eastAsia="Times New Roman" w:hAnsi="Arial" w:cs="Arial"/>
          <w:color w:val="666666"/>
          <w:sz w:val="24"/>
          <w:szCs w:val="24"/>
          <w:lang w:eastAsia="uk-UA"/>
        </w:rPr>
      </w:pPr>
      <w:r w:rsidRPr="00EE3BA4">
        <w:rPr>
          <w:rFonts w:ascii="Times New Roman" w:eastAsia="Times New Roman" w:hAnsi="Times New Roman" w:cs="Times New Roman"/>
          <w:color w:val="666666"/>
          <w:sz w:val="28"/>
          <w:szCs w:val="28"/>
          <w:lang w:eastAsia="uk-UA"/>
        </w:rPr>
        <w:t>6. Будьте, як вихователь, зразком у поведінці.</w:t>
      </w:r>
    </w:p>
    <w:p w:rsidR="00EE3BA4" w:rsidRPr="00EE3BA4" w:rsidRDefault="00EE3BA4" w:rsidP="00EE3BA4">
      <w:pPr>
        <w:shd w:val="clear" w:color="auto" w:fill="FFFFFF"/>
        <w:spacing w:after="0" w:line="254" w:lineRule="atLeast"/>
        <w:jc w:val="both"/>
        <w:rPr>
          <w:rFonts w:ascii="Arial" w:eastAsia="Times New Roman" w:hAnsi="Arial" w:cs="Arial"/>
          <w:color w:val="666666"/>
          <w:sz w:val="24"/>
          <w:szCs w:val="24"/>
          <w:lang w:eastAsia="uk-UA"/>
        </w:rPr>
      </w:pPr>
      <w:r w:rsidRPr="00EE3BA4">
        <w:rPr>
          <w:rFonts w:ascii="Times New Roman" w:eastAsia="Times New Roman" w:hAnsi="Times New Roman" w:cs="Times New Roman"/>
          <w:color w:val="666666"/>
          <w:sz w:val="28"/>
          <w:szCs w:val="28"/>
          <w:lang w:eastAsia="uk-UA"/>
        </w:rPr>
        <w:t>Вимагайте від своєї дитини не більше, ніж від себе самого. Дитина, яка, наприклад, бачить своїх батьків, які читають, швидше сама вхопить книгу, ніж дитина, батьки якої часто сидять перед телевізором.</w:t>
      </w:r>
    </w:p>
    <w:p w:rsidR="00EE3BA4" w:rsidRPr="00EE3BA4" w:rsidRDefault="00EE3BA4" w:rsidP="00EE3BA4">
      <w:pPr>
        <w:shd w:val="clear" w:color="auto" w:fill="FFFFFF"/>
        <w:spacing w:after="0" w:line="254" w:lineRule="atLeast"/>
        <w:jc w:val="both"/>
        <w:rPr>
          <w:rFonts w:ascii="Arial" w:eastAsia="Times New Roman" w:hAnsi="Arial" w:cs="Arial"/>
          <w:color w:val="666666"/>
          <w:sz w:val="24"/>
          <w:szCs w:val="24"/>
          <w:lang w:eastAsia="uk-UA"/>
        </w:rPr>
      </w:pPr>
      <w:r w:rsidRPr="00EE3BA4">
        <w:rPr>
          <w:rFonts w:ascii="Times New Roman" w:eastAsia="Times New Roman" w:hAnsi="Times New Roman" w:cs="Times New Roman"/>
          <w:color w:val="666666"/>
          <w:sz w:val="28"/>
          <w:szCs w:val="28"/>
          <w:lang w:eastAsia="uk-UA"/>
        </w:rPr>
        <w:t xml:space="preserve">7. Говоріть, по можливості, якомога </w:t>
      </w:r>
      <w:proofErr w:type="spellStart"/>
      <w:r w:rsidRPr="00EE3BA4">
        <w:rPr>
          <w:rFonts w:ascii="Times New Roman" w:eastAsia="Times New Roman" w:hAnsi="Times New Roman" w:cs="Times New Roman"/>
          <w:color w:val="666666"/>
          <w:sz w:val="28"/>
          <w:szCs w:val="28"/>
          <w:lang w:eastAsia="uk-UA"/>
        </w:rPr>
        <w:t>позитивніше</w:t>
      </w:r>
      <w:proofErr w:type="spellEnd"/>
      <w:r w:rsidRPr="00EE3BA4">
        <w:rPr>
          <w:rFonts w:ascii="Times New Roman" w:eastAsia="Times New Roman" w:hAnsi="Times New Roman" w:cs="Times New Roman"/>
          <w:color w:val="666666"/>
          <w:sz w:val="28"/>
          <w:szCs w:val="28"/>
          <w:lang w:eastAsia="uk-UA"/>
        </w:rPr>
        <w:t xml:space="preserve"> про школу, вчителів та предмети.</w:t>
      </w:r>
    </w:p>
    <w:p w:rsidR="00EE3BA4" w:rsidRPr="00EE3BA4" w:rsidRDefault="00EE3BA4" w:rsidP="00EE3BA4">
      <w:pPr>
        <w:shd w:val="clear" w:color="auto" w:fill="FFFFFF"/>
        <w:spacing w:after="0" w:line="254" w:lineRule="atLeast"/>
        <w:jc w:val="both"/>
        <w:rPr>
          <w:rFonts w:ascii="Arial" w:eastAsia="Times New Roman" w:hAnsi="Arial" w:cs="Arial"/>
          <w:color w:val="666666"/>
          <w:sz w:val="24"/>
          <w:szCs w:val="24"/>
          <w:lang w:eastAsia="uk-UA"/>
        </w:rPr>
      </w:pPr>
      <w:r w:rsidRPr="00EE3BA4">
        <w:rPr>
          <w:rFonts w:ascii="Times New Roman" w:eastAsia="Times New Roman" w:hAnsi="Times New Roman" w:cs="Times New Roman"/>
          <w:color w:val="666666"/>
          <w:sz w:val="28"/>
          <w:szCs w:val="28"/>
          <w:lang w:eastAsia="uk-UA"/>
        </w:rPr>
        <w:t>Вашій дитині досить того, що вона бореться зі тими власними упередженими думками.</w:t>
      </w:r>
    </w:p>
    <w:p w:rsidR="00EE3BA4" w:rsidRPr="00EE3BA4" w:rsidRDefault="00EE3BA4" w:rsidP="00EE3BA4">
      <w:pPr>
        <w:shd w:val="clear" w:color="auto" w:fill="FFFFFF"/>
        <w:spacing w:after="0" w:line="254" w:lineRule="atLeast"/>
        <w:jc w:val="both"/>
        <w:rPr>
          <w:rFonts w:ascii="Arial" w:eastAsia="Times New Roman" w:hAnsi="Arial" w:cs="Arial"/>
          <w:color w:val="666666"/>
          <w:sz w:val="24"/>
          <w:szCs w:val="24"/>
          <w:lang w:eastAsia="uk-UA"/>
        </w:rPr>
      </w:pPr>
      <w:r w:rsidRPr="00EE3BA4">
        <w:rPr>
          <w:rFonts w:ascii="Times New Roman" w:eastAsia="Times New Roman" w:hAnsi="Times New Roman" w:cs="Times New Roman"/>
          <w:color w:val="666666"/>
          <w:sz w:val="29"/>
          <w:szCs w:val="29"/>
          <w:lang w:val="en-US" w:eastAsia="uk-UA"/>
        </w:rPr>
        <w:t> </w:t>
      </w:r>
    </w:p>
    <w:p w:rsidR="00EE3BA4" w:rsidRPr="00EE3BA4" w:rsidRDefault="00EE3BA4" w:rsidP="00EE3BA4">
      <w:pPr>
        <w:shd w:val="clear" w:color="auto" w:fill="FFFFFF"/>
        <w:spacing w:after="0" w:line="254" w:lineRule="atLeast"/>
        <w:jc w:val="center"/>
        <w:rPr>
          <w:rFonts w:ascii="Arial" w:eastAsia="Times New Roman" w:hAnsi="Arial" w:cs="Arial"/>
          <w:color w:val="666666"/>
          <w:sz w:val="24"/>
          <w:szCs w:val="24"/>
          <w:lang w:eastAsia="uk-UA"/>
        </w:rPr>
      </w:pPr>
      <w:r w:rsidRPr="00EE3BA4">
        <w:rPr>
          <w:rFonts w:ascii="Bookman Old Style" w:eastAsia="Times New Roman" w:hAnsi="Bookman Old Style" w:cs="Arial"/>
          <w:b/>
          <w:bCs/>
          <w:i/>
          <w:iCs/>
          <w:color w:val="0000FF"/>
          <w:sz w:val="36"/>
          <w:szCs w:val="36"/>
          <w:lang w:eastAsia="uk-UA"/>
        </w:rPr>
        <w:t>Сприяння ефективній самоорганізації при виконанні домашнього завдання</w:t>
      </w:r>
    </w:p>
    <w:p w:rsidR="00EE3BA4" w:rsidRPr="00EE3BA4" w:rsidRDefault="00EE3BA4" w:rsidP="00EE3BA4">
      <w:pPr>
        <w:shd w:val="clear" w:color="auto" w:fill="FFFFFF"/>
        <w:spacing w:after="0" w:line="254" w:lineRule="atLeast"/>
        <w:jc w:val="center"/>
        <w:rPr>
          <w:rFonts w:ascii="Arial" w:eastAsia="Times New Roman" w:hAnsi="Arial" w:cs="Arial"/>
          <w:color w:val="666666"/>
          <w:sz w:val="24"/>
          <w:szCs w:val="24"/>
          <w:lang w:eastAsia="uk-UA"/>
        </w:rPr>
      </w:pPr>
    </w:p>
    <w:p w:rsidR="00EE3BA4" w:rsidRPr="00EE3BA4" w:rsidRDefault="00EE3BA4" w:rsidP="00EE3BA4">
      <w:pPr>
        <w:shd w:val="clear" w:color="auto" w:fill="FFFFFF"/>
        <w:spacing w:after="0" w:line="254" w:lineRule="atLeast"/>
        <w:rPr>
          <w:rFonts w:ascii="Arial" w:eastAsia="Times New Roman" w:hAnsi="Arial" w:cs="Arial"/>
          <w:color w:val="666666"/>
          <w:sz w:val="24"/>
          <w:szCs w:val="24"/>
          <w:lang w:eastAsia="uk-UA"/>
        </w:rPr>
      </w:pPr>
      <w:r w:rsidRPr="00EE3BA4">
        <w:rPr>
          <w:rFonts w:ascii="Bookman Old Style" w:eastAsia="Times New Roman" w:hAnsi="Bookman Old Style" w:cs="Arial"/>
          <w:b/>
          <w:bCs/>
          <w:i/>
          <w:iCs/>
          <w:color w:val="FF0000"/>
          <w:sz w:val="36"/>
          <w:szCs w:val="36"/>
          <w:lang w:val="en-US" w:eastAsia="uk-UA"/>
        </w:rPr>
        <w:t> </w:t>
      </w:r>
      <w:r w:rsidRPr="00EE3BA4">
        <w:rPr>
          <w:rFonts w:ascii="Times New Roman" w:eastAsia="Times New Roman" w:hAnsi="Times New Roman" w:cs="Times New Roman"/>
          <w:color w:val="666666"/>
          <w:sz w:val="14"/>
          <w:szCs w:val="14"/>
          <w:lang w:eastAsia="uk-UA"/>
        </w:rPr>
        <w:t>       </w:t>
      </w:r>
      <w:r w:rsidRPr="00EE3BA4">
        <w:rPr>
          <w:rFonts w:ascii="Times New Roman" w:eastAsia="Times New Roman" w:hAnsi="Times New Roman" w:cs="Times New Roman"/>
          <w:color w:val="666666"/>
          <w:sz w:val="28"/>
          <w:szCs w:val="28"/>
          <w:lang w:eastAsia="uk-UA"/>
        </w:rPr>
        <w:t>Аналіз завдання: Що насправді потрібно зробити? Сформулюй це ще раз своїми словами.</w:t>
      </w:r>
    </w:p>
    <w:p w:rsidR="00EE3BA4" w:rsidRPr="00EE3BA4" w:rsidRDefault="00EE3BA4" w:rsidP="00EE3BA4">
      <w:pPr>
        <w:shd w:val="clear" w:color="auto" w:fill="FFFFFF"/>
        <w:spacing w:after="0" w:line="254" w:lineRule="atLeast"/>
        <w:ind w:hanging="360"/>
        <w:jc w:val="both"/>
        <w:rPr>
          <w:rFonts w:ascii="Arial" w:eastAsia="Times New Roman" w:hAnsi="Arial" w:cs="Arial"/>
          <w:color w:val="666666"/>
          <w:sz w:val="24"/>
          <w:szCs w:val="24"/>
          <w:lang w:eastAsia="uk-UA"/>
        </w:rPr>
      </w:pPr>
      <w:r w:rsidRPr="00EE3BA4">
        <w:rPr>
          <w:rFonts w:ascii="Symbol" w:eastAsia="Times New Roman" w:hAnsi="Symbol" w:cs="Arial"/>
          <w:color w:val="666666"/>
          <w:sz w:val="20"/>
          <w:szCs w:val="20"/>
          <w:lang w:eastAsia="uk-UA"/>
        </w:rPr>
        <w:t></w:t>
      </w:r>
      <w:r w:rsidRPr="00EE3BA4">
        <w:rPr>
          <w:rFonts w:ascii="Times New Roman" w:eastAsia="Times New Roman" w:hAnsi="Times New Roman" w:cs="Times New Roman"/>
          <w:color w:val="666666"/>
          <w:sz w:val="14"/>
          <w:szCs w:val="14"/>
          <w:lang w:eastAsia="uk-UA"/>
        </w:rPr>
        <w:t>         </w:t>
      </w:r>
      <w:r w:rsidRPr="00EE3BA4">
        <w:rPr>
          <w:rFonts w:ascii="Times New Roman" w:eastAsia="Times New Roman" w:hAnsi="Times New Roman" w:cs="Times New Roman"/>
          <w:color w:val="666666"/>
          <w:sz w:val="28"/>
          <w:szCs w:val="28"/>
          <w:lang w:eastAsia="uk-UA"/>
        </w:rPr>
        <w:t>Аналіз матеріалу: Що мені потрібно для виконання завдання? Що я вже маю?</w:t>
      </w:r>
    </w:p>
    <w:p w:rsidR="00EE3BA4" w:rsidRPr="00EE3BA4" w:rsidRDefault="00EE3BA4" w:rsidP="00EE3BA4">
      <w:pPr>
        <w:shd w:val="clear" w:color="auto" w:fill="FFFFFF"/>
        <w:spacing w:after="0" w:line="254" w:lineRule="atLeast"/>
        <w:ind w:hanging="360"/>
        <w:jc w:val="both"/>
        <w:rPr>
          <w:rFonts w:ascii="Arial" w:eastAsia="Times New Roman" w:hAnsi="Arial" w:cs="Arial"/>
          <w:color w:val="666666"/>
          <w:sz w:val="24"/>
          <w:szCs w:val="24"/>
          <w:lang w:eastAsia="uk-UA"/>
        </w:rPr>
      </w:pPr>
      <w:r w:rsidRPr="00EE3BA4">
        <w:rPr>
          <w:rFonts w:ascii="Symbol" w:eastAsia="Times New Roman" w:hAnsi="Symbol" w:cs="Arial"/>
          <w:color w:val="666666"/>
          <w:sz w:val="20"/>
          <w:szCs w:val="20"/>
          <w:lang w:eastAsia="uk-UA"/>
        </w:rPr>
        <w:t></w:t>
      </w:r>
      <w:r w:rsidRPr="00EE3BA4">
        <w:rPr>
          <w:rFonts w:ascii="Times New Roman" w:eastAsia="Times New Roman" w:hAnsi="Times New Roman" w:cs="Times New Roman"/>
          <w:color w:val="666666"/>
          <w:sz w:val="14"/>
          <w:szCs w:val="14"/>
          <w:lang w:eastAsia="uk-UA"/>
        </w:rPr>
        <w:t>         </w:t>
      </w:r>
      <w:r w:rsidRPr="00EE3BA4">
        <w:rPr>
          <w:rFonts w:ascii="Times New Roman" w:eastAsia="Times New Roman" w:hAnsi="Times New Roman" w:cs="Times New Roman"/>
          <w:color w:val="666666"/>
          <w:sz w:val="28"/>
          <w:szCs w:val="28"/>
          <w:lang w:eastAsia="uk-UA"/>
        </w:rPr>
        <w:t xml:space="preserve">Аналіз мети: До чого я прагну? Як я можу цього досягти? Від </w:t>
      </w:r>
      <w:proofErr w:type="spellStart"/>
      <w:r w:rsidRPr="00EE3BA4">
        <w:rPr>
          <w:rFonts w:ascii="Times New Roman" w:eastAsia="Times New Roman" w:hAnsi="Times New Roman" w:cs="Times New Roman"/>
          <w:color w:val="666666"/>
          <w:sz w:val="28"/>
          <w:szCs w:val="28"/>
          <w:lang w:eastAsia="uk-UA"/>
        </w:rPr>
        <w:t>чього</w:t>
      </w:r>
      <w:proofErr w:type="spellEnd"/>
      <w:r w:rsidRPr="00EE3BA4">
        <w:rPr>
          <w:rFonts w:ascii="Times New Roman" w:eastAsia="Times New Roman" w:hAnsi="Times New Roman" w:cs="Times New Roman"/>
          <w:color w:val="666666"/>
          <w:sz w:val="28"/>
          <w:szCs w:val="28"/>
          <w:lang w:eastAsia="uk-UA"/>
        </w:rPr>
        <w:t xml:space="preserve"> я можу відмовитись?</w:t>
      </w:r>
    </w:p>
    <w:p w:rsidR="00EE3BA4" w:rsidRPr="00EE3BA4" w:rsidRDefault="00EE3BA4" w:rsidP="00EE3BA4">
      <w:pPr>
        <w:shd w:val="clear" w:color="auto" w:fill="FFFFFF"/>
        <w:spacing w:after="0" w:line="254" w:lineRule="atLeast"/>
        <w:ind w:hanging="360"/>
        <w:jc w:val="both"/>
        <w:rPr>
          <w:rFonts w:ascii="Arial" w:eastAsia="Times New Roman" w:hAnsi="Arial" w:cs="Arial"/>
          <w:color w:val="666666"/>
          <w:sz w:val="24"/>
          <w:szCs w:val="24"/>
          <w:lang w:eastAsia="uk-UA"/>
        </w:rPr>
      </w:pPr>
      <w:r w:rsidRPr="00EE3BA4">
        <w:rPr>
          <w:rFonts w:ascii="Symbol" w:eastAsia="Times New Roman" w:hAnsi="Symbol" w:cs="Arial"/>
          <w:color w:val="666666"/>
          <w:sz w:val="20"/>
          <w:szCs w:val="20"/>
          <w:lang w:eastAsia="uk-UA"/>
        </w:rPr>
        <w:t></w:t>
      </w:r>
      <w:r w:rsidRPr="00EE3BA4">
        <w:rPr>
          <w:rFonts w:ascii="Times New Roman" w:eastAsia="Times New Roman" w:hAnsi="Times New Roman" w:cs="Times New Roman"/>
          <w:color w:val="666666"/>
          <w:sz w:val="14"/>
          <w:szCs w:val="14"/>
          <w:lang w:eastAsia="uk-UA"/>
        </w:rPr>
        <w:t>         </w:t>
      </w:r>
      <w:r w:rsidRPr="00EE3BA4">
        <w:rPr>
          <w:rFonts w:ascii="Times New Roman" w:eastAsia="Times New Roman" w:hAnsi="Times New Roman" w:cs="Times New Roman"/>
          <w:color w:val="666666"/>
          <w:sz w:val="28"/>
          <w:szCs w:val="28"/>
          <w:lang w:eastAsia="uk-UA"/>
        </w:rPr>
        <w:t>Аналіз конфлікту (протиріччя): Чому я не можу піти далі? Що мені заважає? Що я змушую змінити?</w:t>
      </w:r>
    </w:p>
    <w:p w:rsidR="00EE3BA4" w:rsidRPr="00EE3BA4" w:rsidRDefault="00EE3BA4" w:rsidP="00EE3BA4">
      <w:pPr>
        <w:shd w:val="clear" w:color="auto" w:fill="FFFFFF"/>
        <w:spacing w:after="0" w:line="254" w:lineRule="atLeast"/>
        <w:ind w:hanging="360"/>
        <w:jc w:val="both"/>
        <w:rPr>
          <w:rFonts w:ascii="Arial" w:eastAsia="Times New Roman" w:hAnsi="Arial" w:cs="Arial"/>
          <w:color w:val="666666"/>
          <w:sz w:val="24"/>
          <w:szCs w:val="24"/>
          <w:lang w:eastAsia="uk-UA"/>
        </w:rPr>
      </w:pPr>
      <w:r w:rsidRPr="00EE3BA4">
        <w:rPr>
          <w:rFonts w:ascii="Symbol" w:eastAsia="Times New Roman" w:hAnsi="Symbol" w:cs="Arial"/>
          <w:color w:val="666666"/>
          <w:sz w:val="20"/>
          <w:szCs w:val="20"/>
          <w:lang w:eastAsia="uk-UA"/>
        </w:rPr>
        <w:t></w:t>
      </w:r>
      <w:r w:rsidRPr="00EE3BA4">
        <w:rPr>
          <w:rFonts w:ascii="Times New Roman" w:eastAsia="Times New Roman" w:hAnsi="Times New Roman" w:cs="Times New Roman"/>
          <w:color w:val="666666"/>
          <w:sz w:val="14"/>
          <w:szCs w:val="14"/>
          <w:lang w:eastAsia="uk-UA"/>
        </w:rPr>
        <w:t>         </w:t>
      </w:r>
      <w:r w:rsidRPr="00EE3BA4">
        <w:rPr>
          <w:rFonts w:ascii="Times New Roman" w:eastAsia="Times New Roman" w:hAnsi="Times New Roman" w:cs="Times New Roman"/>
          <w:color w:val="666666"/>
          <w:sz w:val="28"/>
          <w:szCs w:val="28"/>
          <w:lang w:eastAsia="uk-UA"/>
        </w:rPr>
        <w:t>Формулювання часткових (проміжних) цілей: Який крок наступний? До цього моменту все правильно! Тепер я вже повністю організований!</w:t>
      </w:r>
    </w:p>
    <w:p w:rsidR="00EE3BA4" w:rsidRPr="00EE3BA4" w:rsidRDefault="00EE3BA4" w:rsidP="00EE3BA4">
      <w:pPr>
        <w:shd w:val="clear" w:color="auto" w:fill="FFFFFF"/>
        <w:spacing w:after="0" w:line="254" w:lineRule="atLeast"/>
        <w:ind w:hanging="360"/>
        <w:jc w:val="both"/>
        <w:rPr>
          <w:rFonts w:ascii="Arial" w:eastAsia="Times New Roman" w:hAnsi="Arial" w:cs="Arial"/>
          <w:color w:val="666666"/>
          <w:sz w:val="24"/>
          <w:szCs w:val="24"/>
          <w:lang w:eastAsia="uk-UA"/>
        </w:rPr>
      </w:pPr>
      <w:r w:rsidRPr="00EE3BA4">
        <w:rPr>
          <w:rFonts w:ascii="Symbol" w:eastAsia="Times New Roman" w:hAnsi="Symbol" w:cs="Arial"/>
          <w:color w:val="666666"/>
          <w:sz w:val="20"/>
          <w:szCs w:val="20"/>
          <w:lang w:eastAsia="uk-UA"/>
        </w:rPr>
        <w:t></w:t>
      </w:r>
      <w:r w:rsidRPr="00EE3BA4">
        <w:rPr>
          <w:rFonts w:ascii="Times New Roman" w:eastAsia="Times New Roman" w:hAnsi="Times New Roman" w:cs="Times New Roman"/>
          <w:color w:val="666666"/>
          <w:sz w:val="14"/>
          <w:szCs w:val="14"/>
          <w:lang w:eastAsia="uk-UA"/>
        </w:rPr>
        <w:t>         </w:t>
      </w:r>
      <w:r w:rsidRPr="00EE3BA4">
        <w:rPr>
          <w:rFonts w:ascii="Times New Roman" w:eastAsia="Times New Roman" w:hAnsi="Times New Roman" w:cs="Times New Roman"/>
          <w:color w:val="666666"/>
          <w:sz w:val="28"/>
          <w:szCs w:val="28"/>
          <w:lang w:eastAsia="uk-UA"/>
        </w:rPr>
        <w:t>Переборювання фрустрації (краху надій): Помилку можна виправити! Я буду старанно працювати!</w:t>
      </w:r>
    </w:p>
    <w:p w:rsidR="00EE3BA4" w:rsidRPr="00EE3BA4" w:rsidRDefault="00EE3BA4" w:rsidP="00EE3BA4">
      <w:pPr>
        <w:shd w:val="clear" w:color="auto" w:fill="FFFFFF"/>
        <w:spacing w:after="0" w:line="254" w:lineRule="atLeast"/>
        <w:ind w:hanging="360"/>
        <w:jc w:val="both"/>
        <w:rPr>
          <w:rFonts w:ascii="Arial" w:eastAsia="Times New Roman" w:hAnsi="Arial" w:cs="Arial"/>
          <w:color w:val="666666"/>
          <w:sz w:val="24"/>
          <w:szCs w:val="24"/>
          <w:lang w:eastAsia="uk-UA"/>
        </w:rPr>
      </w:pPr>
      <w:r w:rsidRPr="00EE3BA4">
        <w:rPr>
          <w:rFonts w:ascii="Symbol" w:eastAsia="Times New Roman" w:hAnsi="Symbol" w:cs="Arial"/>
          <w:color w:val="666666"/>
          <w:sz w:val="20"/>
          <w:szCs w:val="20"/>
          <w:lang w:eastAsia="uk-UA"/>
        </w:rPr>
        <w:t></w:t>
      </w:r>
      <w:r w:rsidRPr="00EE3BA4">
        <w:rPr>
          <w:rFonts w:ascii="Times New Roman" w:eastAsia="Times New Roman" w:hAnsi="Times New Roman" w:cs="Times New Roman"/>
          <w:color w:val="666666"/>
          <w:sz w:val="14"/>
          <w:szCs w:val="14"/>
          <w:lang w:eastAsia="uk-UA"/>
        </w:rPr>
        <w:t>         </w:t>
      </w:r>
      <w:r w:rsidRPr="00EE3BA4">
        <w:rPr>
          <w:rFonts w:ascii="Times New Roman" w:eastAsia="Times New Roman" w:hAnsi="Times New Roman" w:cs="Times New Roman"/>
          <w:color w:val="666666"/>
          <w:sz w:val="28"/>
          <w:szCs w:val="28"/>
          <w:lang w:eastAsia="uk-UA"/>
        </w:rPr>
        <w:t>Вимога до розподілу часу: Одна маленька перерва не може зашкодити! Я зроблю це, я маю час!</w:t>
      </w:r>
    </w:p>
    <w:p w:rsidR="00EE3BA4" w:rsidRPr="00EE3BA4" w:rsidRDefault="00EE3BA4" w:rsidP="00EE3BA4">
      <w:pPr>
        <w:shd w:val="clear" w:color="auto" w:fill="FFFFFF"/>
        <w:spacing w:after="0" w:line="254" w:lineRule="atLeast"/>
        <w:ind w:hanging="360"/>
        <w:jc w:val="both"/>
        <w:rPr>
          <w:rFonts w:ascii="Arial" w:eastAsia="Times New Roman" w:hAnsi="Arial" w:cs="Arial"/>
          <w:color w:val="666666"/>
          <w:sz w:val="24"/>
          <w:szCs w:val="24"/>
          <w:lang w:eastAsia="uk-UA"/>
        </w:rPr>
      </w:pPr>
      <w:r w:rsidRPr="00EE3BA4">
        <w:rPr>
          <w:rFonts w:ascii="Symbol" w:eastAsia="Times New Roman" w:hAnsi="Symbol" w:cs="Arial"/>
          <w:color w:val="666666"/>
          <w:sz w:val="20"/>
          <w:szCs w:val="20"/>
          <w:lang w:eastAsia="uk-UA"/>
        </w:rPr>
        <w:lastRenderedPageBreak/>
        <w:t></w:t>
      </w:r>
      <w:r w:rsidRPr="00EE3BA4">
        <w:rPr>
          <w:rFonts w:ascii="Times New Roman" w:eastAsia="Times New Roman" w:hAnsi="Times New Roman" w:cs="Times New Roman"/>
          <w:color w:val="666666"/>
          <w:sz w:val="14"/>
          <w:szCs w:val="14"/>
          <w:lang w:eastAsia="uk-UA"/>
        </w:rPr>
        <w:t>         </w:t>
      </w:r>
      <w:r w:rsidRPr="00EE3BA4">
        <w:rPr>
          <w:rFonts w:ascii="Times New Roman" w:eastAsia="Times New Roman" w:hAnsi="Times New Roman" w:cs="Times New Roman"/>
          <w:color w:val="666666"/>
          <w:sz w:val="28"/>
          <w:szCs w:val="28"/>
          <w:lang w:eastAsia="uk-UA"/>
        </w:rPr>
        <w:t>Оцінювання часткових (проміжних) результатів: Я це зробив! Мені це добре вдалося!Сприяйте дитячій автономності (самостійності). Чим більше ви вимагаєте її (самостійності) в усіх сферах повсякденного життя, тим більше зможе ваша дитина працювати з почуттям відповідальності в шкільній сфері. Автономне (самостійне) навчання є тією метою, в напрямку якої ви маєте працювати, тому що самостійність є найважливішим елементом ефективного і тривалого процесу навчання. Хваліть свою дитину за самостійні дії, наприклад, за самостійне розпізнавання помилок.</w:t>
      </w:r>
    </w:p>
    <w:p w:rsidR="008E6410" w:rsidRDefault="008E6410">
      <w:bookmarkStart w:id="0" w:name="_GoBack"/>
      <w:bookmarkEnd w:id="0"/>
    </w:p>
    <w:sectPr w:rsidR="008E641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BA4"/>
    <w:rsid w:val="0025377F"/>
    <w:rsid w:val="008E6410"/>
    <w:rsid w:val="00EE3BA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3957714">
      <w:bodyDiv w:val="1"/>
      <w:marLeft w:val="0"/>
      <w:marRight w:val="0"/>
      <w:marTop w:val="0"/>
      <w:marBottom w:val="0"/>
      <w:divBdr>
        <w:top w:val="none" w:sz="0" w:space="0" w:color="auto"/>
        <w:left w:val="none" w:sz="0" w:space="0" w:color="auto"/>
        <w:bottom w:val="none" w:sz="0" w:space="0" w:color="auto"/>
        <w:right w:val="none" w:sz="0" w:space="0" w:color="auto"/>
      </w:divBdr>
      <w:divsChild>
        <w:div w:id="491601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1193</Words>
  <Characters>6802</Characters>
  <Application>Microsoft Office Word</Application>
  <DocSecurity>0</DocSecurity>
  <Lines>56</Lines>
  <Paragraphs>15</Paragraphs>
  <ScaleCrop>false</ScaleCrop>
  <Company>SPecialiST RePack</Company>
  <LinksUpToDate>false</LinksUpToDate>
  <CharactersWithSpaces>7980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shkola</dc:creator>
  <cp:keywords/>
  <dc:description/>
  <cp:lastModifiedBy>Win2023</cp:lastModifiedBy>
  <cp:revision>2</cp:revision>
  <dcterms:created xsi:type="dcterms:W3CDTF">2024-02-29T14:01:00Z</dcterms:created>
  <dcterms:modified xsi:type="dcterms:W3CDTF">2024-03-03T15:21:00Z</dcterms:modified>
</cp:coreProperties>
</file>