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CCCCFF"/>
  <w:body>
    <w:p w:rsidR="0072138D" w:rsidRPr="005A2F74" w:rsidRDefault="0072138D" w:rsidP="005A2F74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5A2F74">
        <w:rPr>
          <w:rFonts w:ascii="Times New Roman" w:hAnsi="Times New Roman" w:cs="Times New Roman"/>
          <w:b/>
          <w:color w:val="7030A0"/>
          <w:sz w:val="40"/>
          <w:szCs w:val="40"/>
        </w:rPr>
        <w:t>ДИТЯЧІ СТРАХИ.</w:t>
      </w:r>
    </w:p>
    <w:p w:rsidR="0072138D" w:rsidRPr="00F31CC6" w:rsidRDefault="0072138D" w:rsidP="00F31CC6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5A2F74">
        <w:rPr>
          <w:rFonts w:ascii="Times New Roman" w:hAnsi="Times New Roman" w:cs="Times New Roman"/>
          <w:b/>
          <w:color w:val="7030A0"/>
          <w:sz w:val="40"/>
          <w:szCs w:val="40"/>
        </w:rPr>
        <w:t>ЯК З НИМИ ВПОРАТИСЯ?!</w:t>
      </w:r>
    </w:p>
    <w:p w:rsidR="007F4301" w:rsidRPr="005A2F74" w:rsidRDefault="007B3112" w:rsidP="005A2F74">
      <w:r w:rsidRPr="005A2F74">
        <w:drawing>
          <wp:inline distT="0" distB="0" distL="0" distR="0" wp14:anchorId="7C4113B7" wp14:editId="7AF5549F">
            <wp:extent cx="5923736" cy="3570605"/>
            <wp:effectExtent l="0" t="0" r="1270" b="0"/>
            <wp:docPr id="1" name="Рисунок 1" descr="https://fsd.multiurok.ru/html/2018/06/15/s_5b237d88bf941/91793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8/06/15/s_5b237d88bf941/917939_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48" cy="359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CC6" w:rsidRPr="005A2F74" w:rsidRDefault="00F31CC6" w:rsidP="005A2F74"/>
    <w:p w:rsidR="00F31CC6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Занепокоєння, тривога, страх - такі ж невід'ємні емоційні прояви нашого психічного життя, як і радість, захоплення, гнів. Деякі страхи мають тимчасовий характер, тому що обумовлені віком. Дитячі страхи, якщо до них правильно ставитися, розуміти причини їх прояву, найчастіше зникають безслідно. Якщо ж вони болісно загострені або, зберігаються тривалий час, то це заслуговує на спеціальну увагу. Зазвичай це свідчить пр</w:t>
      </w:r>
      <w:r w:rsidR="0072138D" w:rsidRPr="005A2F74">
        <w:rPr>
          <w:rFonts w:ascii="Times New Roman" w:hAnsi="Times New Roman" w:cs="Times New Roman"/>
          <w:sz w:val="32"/>
          <w:szCs w:val="32"/>
        </w:rPr>
        <w:t>о якесь неблагополуччя, нервове</w:t>
      </w:r>
      <w:r w:rsidRPr="005A2F74">
        <w:rPr>
          <w:rFonts w:ascii="Times New Roman" w:hAnsi="Times New Roman" w:cs="Times New Roman"/>
          <w:sz w:val="32"/>
          <w:szCs w:val="32"/>
        </w:rPr>
        <w:t xml:space="preserve"> ослаблення дітей, неправил</w:t>
      </w:r>
      <w:r w:rsidR="0072138D" w:rsidRPr="005A2F74">
        <w:rPr>
          <w:rFonts w:ascii="Times New Roman" w:hAnsi="Times New Roman" w:cs="Times New Roman"/>
          <w:sz w:val="32"/>
          <w:szCs w:val="32"/>
        </w:rPr>
        <w:t>ьну поведінку батьків, незнання</w:t>
      </w:r>
      <w:r w:rsidRPr="005A2F74">
        <w:rPr>
          <w:rFonts w:ascii="Times New Roman" w:hAnsi="Times New Roman" w:cs="Times New Roman"/>
          <w:sz w:val="32"/>
          <w:szCs w:val="32"/>
        </w:rPr>
        <w:t xml:space="preserve"> ними психічних і вікових особливостей дитини, наявності у них самих</w:t>
      </w:r>
      <w:r w:rsidR="0072138D" w:rsidRPr="005A2F74">
        <w:rPr>
          <w:rFonts w:ascii="Times New Roman" w:hAnsi="Times New Roman" w:cs="Times New Roman"/>
          <w:sz w:val="32"/>
          <w:szCs w:val="32"/>
        </w:rPr>
        <w:t xml:space="preserve"> страхів, конфліктних відносин 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сім'ї.</w:t>
      </w:r>
      <w:r w:rsidR="0072138D" w:rsidRPr="005A2F7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3112" w:rsidRPr="005A2F74" w:rsidRDefault="0072138D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 xml:space="preserve">Страх також буває реальний і уявний, гострий і хронічний. Наявність стійких страхів говорить про нездатність впоратися зі своїми почуттями, контролювати їх, коли лякаються, замість того щоб діяти, і </w:t>
      </w:r>
      <w:r w:rsidR="00D555E9" w:rsidRPr="005A2F74">
        <w:rPr>
          <w:rFonts w:ascii="Times New Roman" w:hAnsi="Times New Roman" w:cs="Times New Roman"/>
          <w:sz w:val="32"/>
          <w:szCs w:val="32"/>
        </w:rPr>
        <w:t>не можуть зупинити</w:t>
      </w:r>
      <w:r w:rsidRPr="005A2F74">
        <w:rPr>
          <w:rFonts w:ascii="Times New Roman" w:hAnsi="Times New Roman" w:cs="Times New Roman"/>
          <w:sz w:val="32"/>
          <w:szCs w:val="32"/>
        </w:rPr>
        <w:t xml:space="preserve"> почуття</w:t>
      </w:r>
      <w:r w:rsidR="00D555E9" w:rsidRPr="005A2F74">
        <w:rPr>
          <w:rFonts w:ascii="Times New Roman" w:hAnsi="Times New Roman" w:cs="Times New Roman"/>
          <w:sz w:val="32"/>
          <w:szCs w:val="32"/>
        </w:rPr>
        <w:t>, які «розгулялися»</w:t>
      </w:r>
      <w:r w:rsidRPr="005A2F74">
        <w:rPr>
          <w:rFonts w:ascii="Times New Roman" w:hAnsi="Times New Roman" w:cs="Times New Roman"/>
          <w:sz w:val="32"/>
          <w:szCs w:val="32"/>
        </w:rPr>
        <w:t>. При тривало</w:t>
      </w:r>
      <w:r w:rsidR="00D555E9" w:rsidRPr="005A2F74">
        <w:rPr>
          <w:rFonts w:ascii="Times New Roman" w:hAnsi="Times New Roman" w:cs="Times New Roman"/>
          <w:sz w:val="32"/>
          <w:szCs w:val="32"/>
        </w:rPr>
        <w:t xml:space="preserve"> діючому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страху,</w:t>
      </w:r>
      <w:r w:rsidR="00D555E9" w:rsidRPr="005A2F74">
        <w:rPr>
          <w:rFonts w:ascii="Times New Roman" w:hAnsi="Times New Roman" w:cs="Times New Roman"/>
          <w:sz w:val="32"/>
          <w:szCs w:val="32"/>
        </w:rPr>
        <w:t xml:space="preserve"> який призводить до дисбалансу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емоційно-вольову сферу і мислення, ставлення оточуючих</w:t>
      </w:r>
      <w:r w:rsidR="00D555E9" w:rsidRPr="005A2F74">
        <w:rPr>
          <w:rFonts w:ascii="Times New Roman" w:hAnsi="Times New Roman" w:cs="Times New Roman"/>
          <w:sz w:val="32"/>
          <w:szCs w:val="32"/>
        </w:rPr>
        <w:t>,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сприймається все більш неадекват</w:t>
      </w:r>
      <w:r w:rsidR="00D555E9" w:rsidRPr="005A2F74">
        <w:rPr>
          <w:rFonts w:ascii="Times New Roman" w:hAnsi="Times New Roman" w:cs="Times New Roman"/>
          <w:sz w:val="32"/>
          <w:szCs w:val="32"/>
        </w:rPr>
        <w:t>ним чином. Це вже навіювання</w:t>
      </w:r>
      <w:r w:rsidRPr="005A2F74">
        <w:rPr>
          <w:rFonts w:ascii="Times New Roman" w:hAnsi="Times New Roman" w:cs="Times New Roman"/>
          <w:sz w:val="32"/>
          <w:szCs w:val="32"/>
        </w:rPr>
        <w:t xml:space="preserve">. Психічні зміни під </w:t>
      </w:r>
      <w:r w:rsidRPr="005A2F74">
        <w:rPr>
          <w:rFonts w:ascii="Times New Roman" w:hAnsi="Times New Roman" w:cs="Times New Roman"/>
          <w:sz w:val="32"/>
          <w:szCs w:val="32"/>
        </w:rPr>
        <w:lastRenderedPageBreak/>
        <w:t>впливом страху п</w:t>
      </w:r>
      <w:r w:rsidR="00D555E9" w:rsidRPr="005A2F74">
        <w:rPr>
          <w:rFonts w:ascii="Times New Roman" w:hAnsi="Times New Roman" w:cs="Times New Roman"/>
          <w:sz w:val="32"/>
          <w:szCs w:val="32"/>
        </w:rPr>
        <w:t>ризводять до розвитку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</w:t>
      </w:r>
      <w:r w:rsidR="00D555E9" w:rsidRPr="005A2F74">
        <w:rPr>
          <w:rFonts w:ascii="Times New Roman" w:hAnsi="Times New Roman" w:cs="Times New Roman"/>
          <w:sz w:val="32"/>
          <w:szCs w:val="32"/>
        </w:rPr>
        <w:t>оціально-психологічної ізоляції, яку дитині важко витримати.</w:t>
      </w:r>
    </w:p>
    <w:p w:rsidR="007B3112" w:rsidRPr="00F31CC6" w:rsidRDefault="007B3112" w:rsidP="00F31CC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Важливі моменти профілактики дитячих страхів: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 xml:space="preserve">- Не лякайте дитину - ні дядьком, ні вовком, ні лісом - прагнучи виховати його слухняним. </w:t>
      </w:r>
      <w:r w:rsidR="00D555E9" w:rsidRPr="005A2F74">
        <w:rPr>
          <w:rFonts w:ascii="Times New Roman" w:hAnsi="Times New Roman" w:cs="Times New Roman"/>
          <w:sz w:val="32"/>
          <w:szCs w:val="32"/>
        </w:rPr>
        <w:t xml:space="preserve">Це хибний шлях! </w:t>
      </w:r>
      <w:r w:rsidRPr="005A2F74">
        <w:rPr>
          <w:rFonts w:ascii="Times New Roman" w:hAnsi="Times New Roman" w:cs="Times New Roman"/>
          <w:sz w:val="32"/>
          <w:szCs w:val="32"/>
        </w:rPr>
        <w:t>Дитині</w:t>
      </w:r>
      <w:r w:rsidR="005A2F74" w:rsidRPr="005A2F74">
        <w:rPr>
          <w:rFonts w:ascii="Times New Roman" w:hAnsi="Times New Roman" w:cs="Times New Roman"/>
          <w:sz w:val="32"/>
          <w:szCs w:val="32"/>
        </w:rPr>
        <w:t>,</w:t>
      </w:r>
      <w:r w:rsidRPr="005A2F74">
        <w:rPr>
          <w:rFonts w:ascii="Times New Roman" w:hAnsi="Times New Roman" w:cs="Times New Roman"/>
          <w:sz w:val="32"/>
          <w:szCs w:val="32"/>
        </w:rPr>
        <w:t xml:space="preserve"> згідно його психічного розвитку</w:t>
      </w:r>
      <w:r w:rsidR="00D555E9" w:rsidRPr="005A2F74">
        <w:rPr>
          <w:rFonts w:ascii="Times New Roman" w:hAnsi="Times New Roman" w:cs="Times New Roman"/>
          <w:sz w:val="32"/>
          <w:szCs w:val="32"/>
        </w:rPr>
        <w:t>,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слід вказувати на реальну небез</w:t>
      </w:r>
      <w:r w:rsidR="00F31CC6">
        <w:rPr>
          <w:rFonts w:ascii="Times New Roman" w:hAnsi="Times New Roman" w:cs="Times New Roman"/>
          <w:sz w:val="32"/>
          <w:szCs w:val="32"/>
        </w:rPr>
        <w:t>пеку, але ніколи не залякувати.</w:t>
      </w:r>
    </w:p>
    <w:p w:rsidR="007B3112" w:rsidRPr="005A2F74" w:rsidRDefault="00D555E9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- Не соромте дитину</w:t>
      </w:r>
      <w:r w:rsidR="007B3112" w:rsidRPr="005A2F74">
        <w:rPr>
          <w:rFonts w:ascii="Times New Roman" w:hAnsi="Times New Roman" w:cs="Times New Roman"/>
          <w:sz w:val="32"/>
          <w:szCs w:val="32"/>
        </w:rPr>
        <w:t xml:space="preserve"> за страх, який він відчуває. Глузування над боязкістю дитини мо</w:t>
      </w:r>
      <w:r w:rsidR="00F31CC6">
        <w:rPr>
          <w:rFonts w:ascii="Times New Roman" w:hAnsi="Times New Roman" w:cs="Times New Roman"/>
          <w:sz w:val="32"/>
          <w:szCs w:val="32"/>
        </w:rPr>
        <w:t>жна розцінювати як жорстокість.</w:t>
      </w:r>
    </w:p>
    <w:p w:rsidR="005A2F74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- Не залишайте дитину одну в незнайомому для нього оточенні, в ситуації, коли можливі різні несподіванки.</w:t>
      </w:r>
    </w:p>
    <w:p w:rsidR="007B3112" w:rsidRPr="00F31CC6" w:rsidRDefault="007B3112" w:rsidP="00F31CC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Чого бояться наші діти?</w:t>
      </w:r>
    </w:p>
    <w:p w:rsidR="007B3112" w:rsidRPr="005A2F74" w:rsidRDefault="00F31CC6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 залежить від віку дитини.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У рік малюки бояться навколишнього середовища, сторонні</w:t>
      </w:r>
      <w:r w:rsidR="00F31CC6">
        <w:rPr>
          <w:rFonts w:ascii="Times New Roman" w:hAnsi="Times New Roman" w:cs="Times New Roman"/>
          <w:sz w:val="32"/>
          <w:szCs w:val="32"/>
        </w:rPr>
        <w:t>х людей, віддалення від матері.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Від 1 до 3 років - темряви, дитині страшно залишатися одн</w:t>
      </w:r>
      <w:r w:rsidR="00F31CC6">
        <w:rPr>
          <w:rFonts w:ascii="Times New Roman" w:hAnsi="Times New Roman" w:cs="Times New Roman"/>
          <w:sz w:val="32"/>
          <w:szCs w:val="32"/>
        </w:rPr>
        <w:t>ому, бувають також інші страхи.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Від 3 до 5 років у дітей зустрічається страх самотності, темряви, замкнутого простору, казкових персонажів (як правило, в цьому віці вони а</w:t>
      </w:r>
      <w:r w:rsidR="00F31CC6">
        <w:rPr>
          <w:rFonts w:ascii="Times New Roman" w:hAnsi="Times New Roman" w:cs="Times New Roman"/>
          <w:sz w:val="32"/>
          <w:szCs w:val="32"/>
        </w:rPr>
        <w:t>соціюються з реальними людьми).</w:t>
      </w:r>
    </w:p>
    <w:p w:rsidR="00F31CC6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Від 5 до 7 років переважають страхи, пов'язані зі ст</w:t>
      </w:r>
      <w:r w:rsidR="005A2F74" w:rsidRPr="005A2F74">
        <w:rPr>
          <w:rFonts w:ascii="Times New Roman" w:hAnsi="Times New Roman" w:cs="Times New Roman"/>
          <w:sz w:val="32"/>
          <w:szCs w:val="32"/>
        </w:rPr>
        <w:t>ихіями: пожежею, глибиною і т. п., б</w:t>
      </w:r>
      <w:r w:rsidRPr="005A2F74">
        <w:rPr>
          <w:rFonts w:ascii="Times New Roman" w:hAnsi="Times New Roman" w:cs="Times New Roman"/>
          <w:sz w:val="32"/>
          <w:szCs w:val="32"/>
        </w:rPr>
        <w:t>оязнь батьківського покарання, тварин, боязнь страшних снів, втрати батьків, боязнь заразитися якоюсь хворобою.</w:t>
      </w:r>
    </w:p>
    <w:p w:rsidR="007B3112" w:rsidRPr="00F31CC6" w:rsidRDefault="007B3112" w:rsidP="00F31CC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Поради батькам щодо зниження рівня страхів або тривоги у дітей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1) Пам'ятайте, що дитячі страхи - це серйозна проблема і не треба сприймати</w:t>
      </w:r>
      <w:r w:rsidR="00F31CC6">
        <w:rPr>
          <w:rFonts w:ascii="Times New Roman" w:hAnsi="Times New Roman" w:cs="Times New Roman"/>
          <w:sz w:val="32"/>
          <w:szCs w:val="32"/>
        </w:rPr>
        <w:t xml:space="preserve"> їх тільки як «вікові» труднощі.</w:t>
      </w:r>
    </w:p>
    <w:p w:rsidR="007B3112" w:rsidRPr="005A2F74" w:rsidRDefault="005A2F74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2) Н</w:t>
      </w:r>
      <w:r w:rsidR="007B3112" w:rsidRPr="005A2F74">
        <w:rPr>
          <w:rFonts w:ascii="Times New Roman" w:hAnsi="Times New Roman" w:cs="Times New Roman"/>
          <w:sz w:val="32"/>
          <w:szCs w:val="32"/>
        </w:rPr>
        <w:t>е іронізуйте, дитина зрозуміє, що захисту чекати не</w:t>
      </w:r>
      <w:r w:rsidRPr="005A2F74">
        <w:rPr>
          <w:rFonts w:ascii="Times New Roman" w:hAnsi="Times New Roman" w:cs="Times New Roman"/>
          <w:sz w:val="32"/>
          <w:szCs w:val="32"/>
        </w:rPr>
        <w:t>має</w:t>
      </w:r>
      <w:r w:rsidR="007B3112" w:rsidRPr="005A2F74">
        <w:rPr>
          <w:rFonts w:ascii="Times New Roman" w:hAnsi="Times New Roman" w:cs="Times New Roman"/>
          <w:sz w:val="32"/>
          <w:szCs w:val="32"/>
        </w:rPr>
        <w:t xml:space="preserve"> ві</w:t>
      </w:r>
      <w:r w:rsidR="00F31CC6">
        <w:rPr>
          <w:rFonts w:ascii="Times New Roman" w:hAnsi="Times New Roman" w:cs="Times New Roman"/>
          <w:sz w:val="32"/>
          <w:szCs w:val="32"/>
        </w:rPr>
        <w:t>д кого, і остаточно закриється.</w:t>
      </w:r>
    </w:p>
    <w:p w:rsidR="007B3112" w:rsidRPr="005A2F74" w:rsidRDefault="005A2F74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lastRenderedPageBreak/>
        <w:t>3) Контролюйте та спрямовуйте</w:t>
      </w:r>
      <w:r w:rsidR="007B3112" w:rsidRPr="005A2F74">
        <w:rPr>
          <w:rFonts w:ascii="Times New Roman" w:hAnsi="Times New Roman" w:cs="Times New Roman"/>
          <w:sz w:val="32"/>
          <w:szCs w:val="32"/>
        </w:rPr>
        <w:t xml:space="preserve"> перегляд дитячих мультфільмів, намагайтеся, щоб діти дивилися передачі з позитивними героям</w:t>
      </w:r>
      <w:r w:rsidR="00F31CC6">
        <w:rPr>
          <w:rFonts w:ascii="Times New Roman" w:hAnsi="Times New Roman" w:cs="Times New Roman"/>
          <w:sz w:val="32"/>
          <w:szCs w:val="32"/>
        </w:rPr>
        <w:t>и, орієнтовані на добро, тепло.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4) Прагніть до того, щоб в сім'ї була спокійна, доброзичлива атмосфера, уникайте сварок, конфліктів, особливо в присутності дітей.</w:t>
      </w:r>
    </w:p>
    <w:p w:rsidR="007B3112" w:rsidRPr="005A2F74" w:rsidRDefault="005A2F74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5) Не залякуйте дитину</w:t>
      </w:r>
      <w:r w:rsidR="007B3112" w:rsidRPr="005A2F74">
        <w:rPr>
          <w:rFonts w:ascii="Times New Roman" w:hAnsi="Times New Roman" w:cs="Times New Roman"/>
          <w:sz w:val="32"/>
          <w:szCs w:val="32"/>
        </w:rPr>
        <w:t>: «Не будеш спати - покличу вовка» тощо, а більше заохочуйте, хваліть, схвалюють</w:t>
      </w:r>
      <w:r w:rsidR="00F31CC6">
        <w:rPr>
          <w:rFonts w:ascii="Times New Roman" w:hAnsi="Times New Roman" w:cs="Times New Roman"/>
          <w:sz w:val="32"/>
          <w:szCs w:val="32"/>
        </w:rPr>
        <w:t xml:space="preserve"> і морально підтримуйте дитину.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6) Малюйте з</w:t>
      </w:r>
      <w:r w:rsidR="00F31CC6">
        <w:rPr>
          <w:rFonts w:ascii="Times New Roman" w:hAnsi="Times New Roman" w:cs="Times New Roman"/>
          <w:sz w:val="32"/>
          <w:szCs w:val="32"/>
        </w:rPr>
        <w:t xml:space="preserve"> дитиною страх і все те, чого во</w:t>
      </w:r>
      <w:r w:rsidRPr="005A2F74">
        <w:rPr>
          <w:rFonts w:ascii="Times New Roman" w:hAnsi="Times New Roman" w:cs="Times New Roman"/>
          <w:sz w:val="32"/>
          <w:szCs w:val="32"/>
        </w:rPr>
        <w:t>н</w:t>
      </w:r>
      <w:r w:rsidR="00F31CC6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5A2F74">
        <w:rPr>
          <w:rFonts w:ascii="Times New Roman" w:hAnsi="Times New Roman" w:cs="Times New Roman"/>
          <w:sz w:val="32"/>
          <w:szCs w:val="32"/>
        </w:rPr>
        <w:t xml:space="preserve"> боїт</w:t>
      </w:r>
      <w:r w:rsidR="00F31CC6">
        <w:rPr>
          <w:rFonts w:ascii="Times New Roman" w:hAnsi="Times New Roman" w:cs="Times New Roman"/>
          <w:sz w:val="32"/>
          <w:szCs w:val="32"/>
        </w:rPr>
        <w:t>ься. Тему смерті краще виключити</w:t>
      </w:r>
      <w:r w:rsidR="005A2F74" w:rsidRPr="005A2F74">
        <w:rPr>
          <w:rFonts w:ascii="Times New Roman" w:hAnsi="Times New Roman" w:cs="Times New Roman"/>
          <w:sz w:val="32"/>
          <w:szCs w:val="32"/>
        </w:rPr>
        <w:t xml:space="preserve"> (ця тема опрацьовується тільки з психологом). Можна</w:t>
      </w:r>
      <w:r w:rsidRPr="005A2F74">
        <w:rPr>
          <w:rFonts w:ascii="Times New Roman" w:hAnsi="Times New Roman" w:cs="Times New Roman"/>
          <w:sz w:val="32"/>
          <w:szCs w:val="32"/>
        </w:rPr>
        <w:t xml:space="preserve"> запропонувати знищити малюнок</w:t>
      </w:r>
      <w:r w:rsidR="005A2F74" w:rsidRPr="005A2F74">
        <w:rPr>
          <w:rFonts w:ascii="Times New Roman" w:hAnsi="Times New Roman" w:cs="Times New Roman"/>
          <w:sz w:val="32"/>
          <w:szCs w:val="32"/>
        </w:rPr>
        <w:t xml:space="preserve"> (намальований страх)</w:t>
      </w:r>
      <w:r w:rsidRPr="005A2F74">
        <w:rPr>
          <w:rFonts w:ascii="Times New Roman" w:hAnsi="Times New Roman" w:cs="Times New Roman"/>
          <w:sz w:val="32"/>
          <w:szCs w:val="32"/>
        </w:rPr>
        <w:t>: порвати або спалити. Не чекайте швидкого резул</w:t>
      </w:r>
      <w:r w:rsidR="00F31CC6">
        <w:rPr>
          <w:rFonts w:ascii="Times New Roman" w:hAnsi="Times New Roman" w:cs="Times New Roman"/>
          <w:sz w:val="32"/>
          <w:szCs w:val="32"/>
        </w:rPr>
        <w:t>ьтату, страх не зникне відразу.</w:t>
      </w:r>
    </w:p>
    <w:p w:rsidR="007B3112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7) Посмійтеся разом з дитиною. Цей спосіб передбачає наявність бурхливої ​​фантазії у батьків. Якщо ваша дитина боїться, наприклад, грози, постарайтеся придумати якусь історію (обов'язково страшну) з власного дитинства про те, що ви і самі точно так же боялися грози, а потім перестали.</w:t>
      </w:r>
      <w:r w:rsidR="005A2F74" w:rsidRPr="005A2F74">
        <w:rPr>
          <w:rFonts w:ascii="Times New Roman" w:hAnsi="Times New Roman" w:cs="Times New Roman"/>
          <w:sz w:val="32"/>
          <w:szCs w:val="32"/>
        </w:rPr>
        <w:t xml:space="preserve"> </w:t>
      </w:r>
      <w:r w:rsidRPr="005A2F74">
        <w:rPr>
          <w:rFonts w:ascii="Times New Roman" w:hAnsi="Times New Roman" w:cs="Times New Roman"/>
          <w:sz w:val="32"/>
          <w:szCs w:val="32"/>
        </w:rPr>
        <w:t>Нехай син або дочка посміється з вас. Адже одночасно вони сміються і над своїм страхом, а значить, вже майже перемогли його. Важливо, щоб малюкові було зрозуміло: «У мами або тата були такі ж страхи, а потім вони пройшли, отже, це пройде і у мене».</w:t>
      </w:r>
    </w:p>
    <w:p w:rsidR="00F31CC6" w:rsidRPr="005A2F74" w:rsidRDefault="007B3112" w:rsidP="005A2F74">
      <w:pPr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8) Грайте за ролями. Ігри по ролям хороші тим, що дозволяють моделювати практично будь-яку ситуацію, яка викликає у дитини тривогу, і вирішити її ненав'язливо в грі, формуючи таким чином в свідомості дитини досвід подолання свого страху.</w:t>
      </w:r>
    </w:p>
    <w:p w:rsidR="005A2F74" w:rsidRPr="00F31CC6" w:rsidRDefault="005A2F74" w:rsidP="00F31CC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Зупинимося на найбільш поширених дитячих страхах.</w:t>
      </w:r>
    </w:p>
    <w:p w:rsidR="007B3112" w:rsidRPr="00C465D7" w:rsidRDefault="005A2F74" w:rsidP="00F31CC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465D7">
        <w:rPr>
          <w:rFonts w:ascii="Times New Roman" w:hAnsi="Times New Roman" w:cs="Times New Roman"/>
          <w:b/>
          <w:color w:val="002060"/>
          <w:sz w:val="36"/>
          <w:szCs w:val="36"/>
        </w:rPr>
        <w:t>С</w:t>
      </w:r>
      <w:r w:rsidR="007B3112" w:rsidRPr="00C465D7">
        <w:rPr>
          <w:rFonts w:ascii="Times New Roman" w:hAnsi="Times New Roman" w:cs="Times New Roman"/>
          <w:b/>
          <w:color w:val="002060"/>
          <w:sz w:val="36"/>
          <w:szCs w:val="36"/>
        </w:rPr>
        <w:t>трах темряви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Якщо ваша дитина боїться засип</w:t>
      </w:r>
      <w:r w:rsidR="00F31CC6">
        <w:rPr>
          <w:rFonts w:ascii="Times New Roman" w:hAnsi="Times New Roman" w:cs="Times New Roman"/>
          <w:sz w:val="32"/>
          <w:szCs w:val="32"/>
        </w:rPr>
        <w:t>ати в темряві або залишатися од</w:t>
      </w:r>
      <w:r w:rsidRPr="005A2F74">
        <w:rPr>
          <w:rFonts w:ascii="Times New Roman" w:hAnsi="Times New Roman" w:cs="Times New Roman"/>
          <w:sz w:val="32"/>
          <w:szCs w:val="32"/>
        </w:rPr>
        <w:t>н</w:t>
      </w:r>
      <w:r w:rsidR="00F31CC6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Pr="005A2F74">
        <w:rPr>
          <w:rFonts w:ascii="Times New Roman" w:hAnsi="Times New Roman" w:cs="Times New Roman"/>
          <w:sz w:val="32"/>
          <w:szCs w:val="32"/>
        </w:rPr>
        <w:t xml:space="preserve"> в кімнаті,</w:t>
      </w:r>
      <w:r w:rsidR="00C465D7">
        <w:rPr>
          <w:rFonts w:ascii="Times New Roman" w:hAnsi="Times New Roman" w:cs="Times New Roman"/>
          <w:sz w:val="32"/>
          <w:szCs w:val="32"/>
          <w:lang w:val="uk-UA"/>
        </w:rPr>
        <w:t xml:space="preserve"> то</w:t>
      </w:r>
      <w:r w:rsidRPr="005A2F74">
        <w:rPr>
          <w:rFonts w:ascii="Times New Roman" w:hAnsi="Times New Roman" w:cs="Times New Roman"/>
          <w:sz w:val="32"/>
          <w:szCs w:val="32"/>
        </w:rPr>
        <w:t xml:space="preserve"> ні в яком</w:t>
      </w:r>
      <w:r w:rsidR="00C465D7">
        <w:rPr>
          <w:rFonts w:ascii="Times New Roman" w:hAnsi="Times New Roman" w:cs="Times New Roman"/>
          <w:sz w:val="32"/>
          <w:szCs w:val="32"/>
        </w:rPr>
        <w:t>у разі не можна піддавати її</w:t>
      </w:r>
      <w:r w:rsidRPr="005A2F74">
        <w:rPr>
          <w:rFonts w:ascii="Times New Roman" w:hAnsi="Times New Roman" w:cs="Times New Roman"/>
          <w:sz w:val="32"/>
          <w:szCs w:val="32"/>
        </w:rPr>
        <w:t xml:space="preserve"> «загартовуванню» і замика</w:t>
      </w:r>
      <w:r w:rsidR="00C465D7">
        <w:rPr>
          <w:rFonts w:ascii="Times New Roman" w:hAnsi="Times New Roman" w:cs="Times New Roman"/>
          <w:sz w:val="32"/>
          <w:szCs w:val="32"/>
        </w:rPr>
        <w:t>ти одного в темряві, щоб «звикала</w:t>
      </w:r>
      <w:r w:rsidRPr="005A2F74">
        <w:rPr>
          <w:rFonts w:ascii="Times New Roman" w:hAnsi="Times New Roman" w:cs="Times New Roman"/>
          <w:sz w:val="32"/>
          <w:szCs w:val="32"/>
        </w:rPr>
        <w:t xml:space="preserve">». У цьому </w:t>
      </w:r>
      <w:r w:rsidR="00B258CC" w:rsidRPr="005A2F74">
        <w:rPr>
          <w:rFonts w:ascii="Times New Roman" w:hAnsi="Times New Roman" w:cs="Times New Roman"/>
          <w:sz w:val="32"/>
          <w:szCs w:val="32"/>
        </w:rPr>
        <w:t>виадуку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дит</w:t>
      </w:r>
      <w:r w:rsidR="00C465D7">
        <w:rPr>
          <w:rFonts w:ascii="Times New Roman" w:hAnsi="Times New Roman" w:cs="Times New Roman"/>
          <w:sz w:val="32"/>
          <w:szCs w:val="32"/>
        </w:rPr>
        <w:t>ина не тільки не позбудеться</w:t>
      </w:r>
      <w:r w:rsidRPr="005A2F74">
        <w:rPr>
          <w:rFonts w:ascii="Times New Roman" w:hAnsi="Times New Roman" w:cs="Times New Roman"/>
          <w:sz w:val="32"/>
          <w:szCs w:val="32"/>
        </w:rPr>
        <w:t xml:space="preserve"> свого страху, але отримає ще й новий - страх бать</w:t>
      </w:r>
      <w:r w:rsidR="00F31CC6">
        <w:rPr>
          <w:rFonts w:ascii="Times New Roman" w:hAnsi="Times New Roman" w:cs="Times New Roman"/>
          <w:sz w:val="32"/>
          <w:szCs w:val="32"/>
        </w:rPr>
        <w:t>ківського гніву або глузування.</w:t>
      </w:r>
    </w:p>
    <w:p w:rsidR="00C465D7" w:rsidRDefault="007B3112" w:rsidP="00C465D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lastRenderedPageBreak/>
        <w:t>Дуже корисним методом для «лікування» страху є казка. Адже саме казка входить в життя дитини з раннього віку, супроводжує протягом усього дошкільного дитинства і залишається з ним на все життя. Слухаючи казку, діти знаходять в чарівних історіях «відлуння» власного життя. Вони прагнуть скористатися прикладом позитивного героя в боротьбі зі своїми страхами і проблемами.</w:t>
      </w:r>
      <w:r w:rsidR="00C465D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A2F74">
        <w:rPr>
          <w:rFonts w:ascii="Times New Roman" w:hAnsi="Times New Roman" w:cs="Times New Roman"/>
          <w:sz w:val="32"/>
          <w:szCs w:val="32"/>
        </w:rPr>
        <w:t xml:space="preserve">Крім того, оповідання та казки вселяють надію на можливість подолання всього негативного. 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Також разом з дитиною слід подумати над іншими способами, які допоможуть прогнати страх. Як правило, діти кажуть, що потрібно для цього, наприклад: щоб мама або тато посиділи біля дитини поки він засне, почитали йому, залишали включеним нічник. Покладіть ввечері у дитини його улюблену іграшку-захисника. Днем запропонуйте дитині намалювати страх і придумати і зобразити те, що його переможе.</w:t>
      </w:r>
    </w:p>
    <w:p w:rsidR="007B3112" w:rsidRPr="00C465D7" w:rsidRDefault="007B3112" w:rsidP="00F31CC6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C465D7">
        <w:rPr>
          <w:rFonts w:ascii="Times New Roman" w:hAnsi="Times New Roman" w:cs="Times New Roman"/>
          <w:b/>
          <w:color w:val="002060"/>
          <w:sz w:val="36"/>
          <w:szCs w:val="36"/>
        </w:rPr>
        <w:t>Страх лікарів і уколів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Існують непрості теми для розмови з дитиною. До них відносяться похід до лікаря, профілактика простудних захворювань, необхідність щеплень і лікувальних процедур тощо. Як правильно розмо</w:t>
      </w:r>
      <w:r w:rsidR="00F31CC6">
        <w:rPr>
          <w:rFonts w:ascii="Times New Roman" w:hAnsi="Times New Roman" w:cs="Times New Roman"/>
          <w:sz w:val="32"/>
          <w:szCs w:val="32"/>
        </w:rPr>
        <w:t>вляти з дитиною про ці питання?</w:t>
      </w:r>
    </w:p>
    <w:p w:rsidR="007B3112" w:rsidRPr="00C465D7" w:rsidRDefault="00C465D7" w:rsidP="00F31CC6">
      <w:pPr>
        <w:jc w:val="center"/>
        <w:rPr>
          <w:rFonts w:ascii="Times New Roman" w:hAnsi="Times New Roman" w:cs="Times New Roman"/>
          <w:sz w:val="32"/>
          <w:szCs w:val="32"/>
        </w:rPr>
      </w:pPr>
      <w:r w:rsidRPr="00C465D7">
        <w:rPr>
          <w:rFonts w:ascii="Times New Roman" w:hAnsi="Times New Roman" w:cs="Times New Roman"/>
          <w:sz w:val="32"/>
          <w:szCs w:val="32"/>
        </w:rPr>
        <w:t>Працюємо з власною</w:t>
      </w:r>
      <w:r w:rsidR="007B3112" w:rsidRPr="00C465D7">
        <w:rPr>
          <w:rFonts w:ascii="Times New Roman" w:hAnsi="Times New Roman" w:cs="Times New Roman"/>
          <w:sz w:val="32"/>
          <w:szCs w:val="32"/>
        </w:rPr>
        <w:t xml:space="preserve"> тривогою і страхом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У розмові про профілактику інфекційних захворювань і необхідності щеплень дуже важливо не заразити малюка власними страхами. Для цього, перш за все, дайте собі відповідь на питання: «Як власне я ставлюся до щеплень?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Що я знаю про цю процедуру? Що я знаю про це захворювання</w:t>
      </w:r>
      <w:r w:rsidR="00C465D7" w:rsidRPr="005A2F74">
        <w:rPr>
          <w:rFonts w:ascii="Times New Roman" w:hAnsi="Times New Roman" w:cs="Times New Roman"/>
          <w:sz w:val="32"/>
          <w:szCs w:val="32"/>
        </w:rPr>
        <w:t>?»</w:t>
      </w:r>
      <w:r w:rsidRPr="005A2F74">
        <w:rPr>
          <w:rFonts w:ascii="Times New Roman" w:hAnsi="Times New Roman" w:cs="Times New Roman"/>
          <w:sz w:val="32"/>
          <w:szCs w:val="32"/>
        </w:rPr>
        <w:t xml:space="preserve">. Якщо ви виявите, що думки щодо запропонованої теми викликають тривогу, хвилювання або страх, - це значить, що перед розмовою з дитиною вам слід визначитися з </w:t>
      </w:r>
      <w:r w:rsidR="00F31CC6">
        <w:rPr>
          <w:rFonts w:ascii="Times New Roman" w:hAnsi="Times New Roman" w:cs="Times New Roman"/>
          <w:sz w:val="32"/>
          <w:szCs w:val="32"/>
        </w:rPr>
        <w:t>джерелом своїх власних страхів.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Згадайте, хто і як в дитинстві розповідав вам про щеплення і хворобах, з якими захворюваннями вам довелося зіткнутися</w:t>
      </w:r>
      <w:r w:rsidR="00C465D7">
        <w:rPr>
          <w:rFonts w:ascii="Times New Roman" w:hAnsi="Times New Roman" w:cs="Times New Roman"/>
          <w:sz w:val="32"/>
          <w:szCs w:val="32"/>
          <w:lang w:val="uk-UA"/>
        </w:rPr>
        <w:t>,</w:t>
      </w:r>
      <w:r w:rsidRPr="005A2F74">
        <w:rPr>
          <w:rFonts w:ascii="Times New Roman" w:hAnsi="Times New Roman" w:cs="Times New Roman"/>
          <w:sz w:val="32"/>
          <w:szCs w:val="32"/>
        </w:rPr>
        <w:t xml:space="preserve"> і як йшов процес лікування. Цілком можливо, що пережитий вами в дитинстві страх збунтувався в підсвідомості і продовжує викликати </w:t>
      </w:r>
      <w:r w:rsidRPr="005A2F74">
        <w:rPr>
          <w:rFonts w:ascii="Times New Roman" w:hAnsi="Times New Roman" w:cs="Times New Roman"/>
          <w:sz w:val="32"/>
          <w:szCs w:val="32"/>
        </w:rPr>
        <w:lastRenderedPageBreak/>
        <w:t>почуття тривоги в дорослому віці. Усвідомлення досвіду допоможе утриматися від його трансляції своїй дитині.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Типовою помилкою батьків, що викликає страх лікарів є обман: «Укол - це не боляче! Ти нічого не відчуєш</w:t>
      </w:r>
      <w:r w:rsidR="00C465D7" w:rsidRPr="005A2F74">
        <w:rPr>
          <w:rFonts w:ascii="Times New Roman" w:hAnsi="Times New Roman" w:cs="Times New Roman"/>
          <w:sz w:val="32"/>
          <w:szCs w:val="32"/>
        </w:rPr>
        <w:t>!»</w:t>
      </w:r>
      <w:r w:rsidRPr="005A2F74">
        <w:rPr>
          <w:rFonts w:ascii="Times New Roman" w:hAnsi="Times New Roman" w:cs="Times New Roman"/>
          <w:sz w:val="32"/>
          <w:szCs w:val="32"/>
        </w:rPr>
        <w:t>. Ми повинні сказати дитині що він відчує, за якою процедурою це буде проходити.</w:t>
      </w:r>
    </w:p>
    <w:p w:rsidR="007B3112" w:rsidRPr="00C465D7" w:rsidRDefault="007B3112" w:rsidP="00F31CC6">
      <w:pPr>
        <w:jc w:val="center"/>
        <w:rPr>
          <w:rFonts w:ascii="Times New Roman" w:hAnsi="Times New Roman" w:cs="Times New Roman"/>
          <w:sz w:val="32"/>
          <w:szCs w:val="32"/>
        </w:rPr>
      </w:pPr>
      <w:r w:rsidRPr="00C465D7">
        <w:rPr>
          <w:rFonts w:ascii="Times New Roman" w:hAnsi="Times New Roman" w:cs="Times New Roman"/>
          <w:sz w:val="32"/>
          <w:szCs w:val="32"/>
        </w:rPr>
        <w:t>Підвищуємо власну компетентність</w:t>
      </w:r>
    </w:p>
    <w:p w:rsidR="007B3112" w:rsidRPr="005A2F74" w:rsidRDefault="007B3112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У розумінні медичних аспектів щеплення допоможуть професійні журнали та інтернет. Приділіть особливу увагу поширеним міфам і забобонам. Часто вони не мають під собо</w:t>
      </w:r>
      <w:r w:rsidR="00F31CC6">
        <w:rPr>
          <w:rFonts w:ascii="Times New Roman" w:hAnsi="Times New Roman" w:cs="Times New Roman"/>
          <w:sz w:val="32"/>
          <w:szCs w:val="32"/>
        </w:rPr>
        <w:t>ю ніяких наукових обгрунтувань.</w:t>
      </w:r>
    </w:p>
    <w:p w:rsidR="007B3112" w:rsidRPr="00F31CC6" w:rsidRDefault="007B3112" w:rsidP="00F31CC6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Враховуємо вікові особливості</w:t>
      </w:r>
    </w:p>
    <w:p w:rsidR="0072138D" w:rsidRPr="005A2F74" w:rsidRDefault="0072138D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>Чим старша дитина, тим більше у нього розвинене розуміння причинно-наслідкових зв'язків. У віці до трьох років малюк не здатний встановлювати зв'язок між своїми дискомфортними від</w:t>
      </w:r>
      <w:r w:rsidR="00B258CC">
        <w:rPr>
          <w:rFonts w:ascii="Times New Roman" w:hAnsi="Times New Roman" w:cs="Times New Roman"/>
          <w:sz w:val="32"/>
          <w:szCs w:val="32"/>
        </w:rPr>
        <w:t>чуттями (нежить, кашель</w:t>
      </w:r>
      <w:r w:rsidRPr="005A2F74">
        <w:rPr>
          <w:rFonts w:ascii="Times New Roman" w:hAnsi="Times New Roman" w:cs="Times New Roman"/>
          <w:sz w:val="32"/>
          <w:szCs w:val="32"/>
        </w:rPr>
        <w:t>, біль) і поняттям «хвороба». Він розуміє, що йому погано, проте співвіднести причини, які мали місце в минулому, з тим, що він пережива</w:t>
      </w:r>
      <w:r w:rsidR="00F31CC6">
        <w:rPr>
          <w:rFonts w:ascii="Times New Roman" w:hAnsi="Times New Roman" w:cs="Times New Roman"/>
          <w:sz w:val="32"/>
          <w:szCs w:val="32"/>
        </w:rPr>
        <w:t>є в даний момент, поки не може.</w:t>
      </w:r>
      <w:r w:rsidR="00F31CC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5A2F74">
        <w:rPr>
          <w:rFonts w:ascii="Times New Roman" w:hAnsi="Times New Roman" w:cs="Times New Roman"/>
          <w:sz w:val="32"/>
          <w:szCs w:val="32"/>
        </w:rPr>
        <w:t>Приблизно в п'ять років у дітей формуються навички розуміння причинно-наслідкових зв'язків. В цьому процесі основну роль відіграють пояснення, що надходять від авторитетних дорослих.</w:t>
      </w:r>
    </w:p>
    <w:p w:rsidR="00D555E9" w:rsidRPr="00F31CC6" w:rsidRDefault="00D555E9" w:rsidP="00F31CC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31CC6">
        <w:rPr>
          <w:rFonts w:ascii="Times New Roman" w:hAnsi="Times New Roman" w:cs="Times New Roman"/>
          <w:b/>
          <w:color w:val="7030A0"/>
          <w:sz w:val="36"/>
          <w:szCs w:val="36"/>
        </w:rPr>
        <w:t>Вклада</w:t>
      </w:r>
      <w:r w:rsidR="00F31CC6" w:rsidRPr="00F31CC6">
        <w:rPr>
          <w:rFonts w:ascii="Times New Roman" w:hAnsi="Times New Roman" w:cs="Times New Roman"/>
          <w:b/>
          <w:color w:val="7030A0"/>
          <w:sz w:val="36"/>
          <w:szCs w:val="36"/>
        </w:rPr>
        <w:t>ємо в слова позитивну мотивацію</w:t>
      </w:r>
    </w:p>
    <w:p w:rsidR="00D555E9" w:rsidRPr="005A2F74" w:rsidRDefault="00D555E9" w:rsidP="00F31CC6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A2F74">
        <w:rPr>
          <w:rFonts w:ascii="Times New Roman" w:hAnsi="Times New Roman" w:cs="Times New Roman"/>
          <w:sz w:val="32"/>
          <w:szCs w:val="32"/>
        </w:rPr>
        <w:t xml:space="preserve">Для дитини набагато важливіше </w:t>
      </w:r>
      <w:r w:rsidR="00C465D7">
        <w:rPr>
          <w:rFonts w:ascii="Times New Roman" w:hAnsi="Times New Roman" w:cs="Times New Roman"/>
          <w:sz w:val="32"/>
          <w:szCs w:val="32"/>
        </w:rPr>
        <w:t>почути про те, що він може зберег</w:t>
      </w:r>
      <w:r w:rsidRPr="005A2F74">
        <w:rPr>
          <w:rFonts w:ascii="Times New Roman" w:hAnsi="Times New Roman" w:cs="Times New Roman"/>
          <w:sz w:val="32"/>
          <w:szCs w:val="32"/>
        </w:rPr>
        <w:t>ти здоров'я, ніж про те, чому він захв</w:t>
      </w:r>
      <w:r w:rsidR="00C465D7">
        <w:rPr>
          <w:rFonts w:ascii="Times New Roman" w:hAnsi="Times New Roman" w:cs="Times New Roman"/>
          <w:sz w:val="32"/>
          <w:szCs w:val="32"/>
        </w:rPr>
        <w:t>орів, тим більше в звинува</w:t>
      </w:r>
      <w:r w:rsidR="00C465D7">
        <w:rPr>
          <w:rFonts w:ascii="Times New Roman" w:hAnsi="Times New Roman" w:cs="Times New Roman"/>
          <w:sz w:val="32"/>
          <w:szCs w:val="32"/>
          <w:lang w:val="uk-UA"/>
        </w:rPr>
        <w:t>чува</w:t>
      </w:r>
      <w:bookmarkStart w:id="0" w:name="_GoBack"/>
      <w:bookmarkEnd w:id="0"/>
      <w:r w:rsidR="00C465D7">
        <w:rPr>
          <w:rFonts w:ascii="Times New Roman" w:hAnsi="Times New Roman" w:cs="Times New Roman"/>
          <w:sz w:val="32"/>
          <w:szCs w:val="32"/>
        </w:rPr>
        <w:t>льній</w:t>
      </w:r>
      <w:r w:rsidRPr="005A2F74">
        <w:rPr>
          <w:rFonts w:ascii="Times New Roman" w:hAnsi="Times New Roman" w:cs="Times New Roman"/>
          <w:sz w:val="32"/>
          <w:szCs w:val="32"/>
        </w:rPr>
        <w:t xml:space="preserve"> формі. Це дозволить сформувати</w:t>
      </w:r>
      <w:r w:rsidR="00C465D7">
        <w:rPr>
          <w:rFonts w:ascii="Times New Roman" w:hAnsi="Times New Roman" w:cs="Times New Roman"/>
          <w:sz w:val="32"/>
          <w:szCs w:val="32"/>
        </w:rPr>
        <w:t xml:space="preserve"> свідому</w:t>
      </w:r>
      <w:r w:rsidRPr="005A2F74">
        <w:rPr>
          <w:rFonts w:ascii="Times New Roman" w:hAnsi="Times New Roman" w:cs="Times New Roman"/>
          <w:sz w:val="32"/>
          <w:szCs w:val="32"/>
        </w:rPr>
        <w:t xml:space="preserve"> відповідальність за своє самопочуття, а не почуття провини за скоєні помилки і ст</w:t>
      </w:r>
      <w:r w:rsidR="00F31CC6">
        <w:rPr>
          <w:rFonts w:ascii="Times New Roman" w:hAnsi="Times New Roman" w:cs="Times New Roman"/>
          <w:sz w:val="32"/>
          <w:szCs w:val="32"/>
        </w:rPr>
        <w:t>рахом перед вірусами або болем.</w:t>
      </w:r>
    </w:p>
    <w:p w:rsidR="0072138D" w:rsidRPr="005A2F74" w:rsidRDefault="00D555E9" w:rsidP="00F31CC6">
      <w:pPr>
        <w:ind w:firstLine="708"/>
        <w:jc w:val="both"/>
        <w:rPr>
          <w:rFonts w:ascii="Times New Roman" w:hAnsi="Times New Roman" w:cs="Times New Roman"/>
          <w:color w:val="222222"/>
          <w:sz w:val="32"/>
          <w:szCs w:val="32"/>
          <w:shd w:val="clear" w:color="auto" w:fill="F8F9FA"/>
        </w:rPr>
      </w:pPr>
      <w:r w:rsidRPr="005A2F74">
        <w:rPr>
          <w:rFonts w:ascii="Times New Roman" w:hAnsi="Times New Roman" w:cs="Times New Roman"/>
          <w:sz w:val="32"/>
          <w:szCs w:val="32"/>
        </w:rPr>
        <w:t>Одним з важливих батьківських навичок є вміння позитивного спілкування з дитиною. Тренуємося замінювати розповіді про обмеження, пов'язані з хворобою, позитивними мотивуючими словами про переваги, які відкриваються для здорової людини.</w:t>
      </w:r>
      <w:r w:rsidR="007B3112" w:rsidRPr="005A2F74">
        <w:rPr>
          <w:rFonts w:ascii="Times New Roman" w:hAnsi="Times New Roman" w:cs="Times New Roman"/>
          <w:sz w:val="32"/>
          <w:szCs w:val="32"/>
        </w:rPr>
        <w:br/>
      </w:r>
    </w:p>
    <w:sectPr w:rsidR="0072138D" w:rsidRPr="005A2F74" w:rsidSect="00F31CC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F6"/>
    <w:rsid w:val="00135DDB"/>
    <w:rsid w:val="005A2F74"/>
    <w:rsid w:val="0072138D"/>
    <w:rsid w:val="00765EF6"/>
    <w:rsid w:val="007B3112"/>
    <w:rsid w:val="007F4301"/>
    <w:rsid w:val="00B258CC"/>
    <w:rsid w:val="00C465D7"/>
    <w:rsid w:val="00D555E9"/>
    <w:rsid w:val="00F3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9f,#ccf,#99f,#90f"/>
      <o:colormenu v:ext="edit" fillcolor="#ccf"/>
    </o:shapedefaults>
    <o:shapelayout v:ext="edit">
      <o:idmap v:ext="edit" data="1"/>
    </o:shapelayout>
  </w:shapeDefaults>
  <w:decimalSymbol w:val=","/>
  <w:listSeparator w:val=";"/>
  <w15:chartTrackingRefBased/>
  <w15:docId w15:val="{3AB527B6-3A6D-4B57-BFA1-3095A96DE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2138D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138D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5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Вячеслав Думенко</dc:creator>
  <cp:keywords/>
  <dc:description/>
  <cp:lastModifiedBy>Вячеслав Думенко</cp:lastModifiedBy>
  <cp:revision>6</cp:revision>
  <dcterms:created xsi:type="dcterms:W3CDTF">2020-04-06T19:40:00Z</dcterms:created>
  <dcterms:modified xsi:type="dcterms:W3CDTF">2020-04-07T09:10:00Z</dcterms:modified>
</cp:coreProperties>
</file>